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9"/>
        <w:gridCol w:w="4831"/>
      </w:tblGrid>
      <w:tr w:rsidR="00587C9D" w:rsidTr="00FB3BF6">
        <w:tc>
          <w:tcPr>
            <w:tcW w:w="4956" w:type="dxa"/>
          </w:tcPr>
          <w:p w:rsidR="006719F9" w:rsidRDefault="006719F9" w:rsidP="00FB3BF6">
            <w:pPr>
              <w:jc w:val="center"/>
              <w:rPr>
                <w:rFonts w:eastAsia="Calibri"/>
                <w:sz w:val="28"/>
                <w:szCs w:val="28"/>
                <w:lang w:eastAsia="en-US"/>
              </w:rPr>
            </w:pPr>
          </w:p>
        </w:tc>
        <w:tc>
          <w:tcPr>
            <w:tcW w:w="4956" w:type="dxa"/>
          </w:tcPr>
          <w:p w:rsidR="006719F9" w:rsidRPr="00587C9D" w:rsidRDefault="006719F9" w:rsidP="00FB3BF6">
            <w:pPr>
              <w:jc w:val="both"/>
              <w:rPr>
                <w:rFonts w:eastAsia="Calibri"/>
                <w:sz w:val="28"/>
                <w:szCs w:val="28"/>
                <w:lang w:eastAsia="en-US"/>
              </w:rPr>
            </w:pPr>
            <w:r w:rsidRPr="00587C9D">
              <w:rPr>
                <w:rFonts w:eastAsia="Calibri"/>
                <w:sz w:val="28"/>
                <w:szCs w:val="28"/>
                <w:lang w:eastAsia="en-US"/>
              </w:rPr>
              <w:t xml:space="preserve">Принято на </w:t>
            </w:r>
            <w:r w:rsidR="00587C9D" w:rsidRPr="00587C9D">
              <w:rPr>
                <w:rFonts w:eastAsia="Calibri"/>
                <w:sz w:val="28"/>
                <w:szCs w:val="28"/>
                <w:lang w:eastAsia="en-US"/>
              </w:rPr>
              <w:t xml:space="preserve">общем собрании трудового коллектива </w:t>
            </w:r>
            <w:r w:rsidR="008832BB">
              <w:rPr>
                <w:rFonts w:eastAsia="Calibri"/>
                <w:sz w:val="28"/>
                <w:szCs w:val="28"/>
                <w:lang w:eastAsia="en-US"/>
              </w:rPr>
              <w:t>МБОУ «</w:t>
            </w:r>
            <w:proofErr w:type="spellStart"/>
            <w:r w:rsidR="008832BB">
              <w:rPr>
                <w:rFonts w:eastAsia="Calibri"/>
                <w:sz w:val="28"/>
                <w:szCs w:val="28"/>
                <w:lang w:eastAsia="en-US"/>
              </w:rPr>
              <w:t>Нырьинская</w:t>
            </w:r>
            <w:proofErr w:type="spellEnd"/>
            <w:r w:rsidR="008832BB">
              <w:rPr>
                <w:rFonts w:eastAsia="Calibri"/>
                <w:sz w:val="28"/>
                <w:szCs w:val="28"/>
                <w:lang w:eastAsia="en-US"/>
              </w:rPr>
              <w:t xml:space="preserve"> средняя школа им. М.П. Прокопьева»</w:t>
            </w:r>
            <w:r w:rsidR="0012146E">
              <w:rPr>
                <w:rFonts w:eastAsia="Calibri"/>
                <w:sz w:val="28"/>
                <w:szCs w:val="28"/>
                <w:lang w:eastAsia="en-US"/>
              </w:rPr>
              <w:t xml:space="preserve">, МБДОУ «Детский сад села </w:t>
            </w:r>
            <w:proofErr w:type="spellStart"/>
            <w:r w:rsidR="0012146E">
              <w:rPr>
                <w:rFonts w:eastAsia="Calibri"/>
                <w:sz w:val="28"/>
                <w:szCs w:val="28"/>
                <w:lang w:eastAsia="en-US"/>
              </w:rPr>
              <w:t>Нырья</w:t>
            </w:r>
            <w:proofErr w:type="spellEnd"/>
            <w:r w:rsidR="0012146E">
              <w:rPr>
                <w:rFonts w:eastAsia="Calibri"/>
                <w:sz w:val="28"/>
                <w:szCs w:val="28"/>
                <w:lang w:eastAsia="en-US"/>
              </w:rPr>
              <w:t>»</w:t>
            </w:r>
            <w:r w:rsidR="008832BB">
              <w:rPr>
                <w:rFonts w:eastAsia="Calibri"/>
                <w:sz w:val="28"/>
                <w:szCs w:val="28"/>
                <w:lang w:eastAsia="en-US"/>
              </w:rPr>
              <w:t xml:space="preserve"> </w:t>
            </w:r>
            <w:r w:rsidR="00587C9D" w:rsidRPr="00587C9D">
              <w:rPr>
                <w:rFonts w:eastAsia="Calibri"/>
                <w:sz w:val="28"/>
                <w:szCs w:val="28"/>
                <w:lang w:eastAsia="en-US"/>
              </w:rPr>
              <w:t xml:space="preserve"> </w:t>
            </w:r>
            <w:proofErr w:type="spellStart"/>
            <w:r w:rsidR="00587C9D" w:rsidRPr="00587C9D">
              <w:rPr>
                <w:rFonts w:eastAsia="Calibri"/>
                <w:sz w:val="28"/>
                <w:szCs w:val="28"/>
                <w:lang w:eastAsia="en-US"/>
              </w:rPr>
              <w:t>Кукморского</w:t>
            </w:r>
            <w:proofErr w:type="spellEnd"/>
            <w:r w:rsidR="00587C9D" w:rsidRPr="00587C9D">
              <w:rPr>
                <w:rFonts w:eastAsia="Calibri"/>
                <w:sz w:val="28"/>
                <w:szCs w:val="28"/>
                <w:lang w:eastAsia="en-US"/>
              </w:rPr>
              <w:t xml:space="preserve"> муниципального района </w:t>
            </w:r>
            <w:r w:rsidRPr="00587C9D">
              <w:rPr>
                <w:rFonts w:eastAsia="Calibri"/>
                <w:sz w:val="28"/>
                <w:szCs w:val="28"/>
                <w:lang w:eastAsia="en-US"/>
              </w:rPr>
              <w:t>Р</w:t>
            </w:r>
            <w:r w:rsidR="00587C9D">
              <w:rPr>
                <w:rFonts w:eastAsia="Calibri"/>
                <w:sz w:val="28"/>
                <w:szCs w:val="28"/>
                <w:lang w:eastAsia="en-US"/>
              </w:rPr>
              <w:t>еспублики Т</w:t>
            </w:r>
            <w:r w:rsidR="00587C9D" w:rsidRPr="00587C9D">
              <w:rPr>
                <w:rFonts w:eastAsia="Calibri"/>
                <w:sz w:val="28"/>
                <w:szCs w:val="28"/>
                <w:lang w:eastAsia="en-US"/>
              </w:rPr>
              <w:t>атарстан</w:t>
            </w:r>
          </w:p>
          <w:p w:rsidR="006719F9" w:rsidRDefault="006719F9" w:rsidP="00587C9D">
            <w:pPr>
              <w:jc w:val="both"/>
              <w:rPr>
                <w:rFonts w:eastAsia="Calibri"/>
                <w:sz w:val="28"/>
                <w:szCs w:val="28"/>
                <w:lang w:eastAsia="en-US"/>
              </w:rPr>
            </w:pPr>
            <w:r w:rsidRPr="00587C9D">
              <w:rPr>
                <w:rFonts w:eastAsia="Calibri"/>
                <w:sz w:val="28"/>
                <w:szCs w:val="28"/>
                <w:lang w:eastAsia="en-US"/>
              </w:rPr>
              <w:t xml:space="preserve">Протокол № </w:t>
            </w:r>
            <w:r w:rsidR="00141E22">
              <w:rPr>
                <w:rFonts w:eastAsia="Calibri"/>
                <w:sz w:val="28"/>
                <w:szCs w:val="28"/>
                <w:lang w:eastAsia="en-US"/>
              </w:rPr>
              <w:t>__</w:t>
            </w:r>
            <w:r w:rsidR="00587C9D" w:rsidRPr="00587C9D">
              <w:rPr>
                <w:rFonts w:eastAsia="Calibri"/>
                <w:sz w:val="28"/>
                <w:szCs w:val="28"/>
                <w:lang w:eastAsia="en-US"/>
              </w:rPr>
              <w:t>_</w:t>
            </w:r>
            <w:r w:rsidRPr="00587C9D">
              <w:rPr>
                <w:rFonts w:eastAsia="Calibri"/>
                <w:sz w:val="28"/>
                <w:szCs w:val="28"/>
                <w:lang w:eastAsia="en-US"/>
              </w:rPr>
              <w:t xml:space="preserve"> от </w:t>
            </w:r>
            <w:r w:rsidR="00587C9D">
              <w:rPr>
                <w:rFonts w:eastAsia="Calibri"/>
                <w:sz w:val="28"/>
                <w:szCs w:val="28"/>
                <w:lang w:eastAsia="en-US"/>
              </w:rPr>
              <w:t>_</w:t>
            </w:r>
            <w:r w:rsidR="00141E22">
              <w:rPr>
                <w:rFonts w:eastAsia="Calibri"/>
                <w:sz w:val="28"/>
                <w:szCs w:val="28"/>
                <w:lang w:eastAsia="en-US"/>
              </w:rPr>
              <w:t>_</w:t>
            </w:r>
            <w:r w:rsidR="00587C9D">
              <w:rPr>
                <w:rFonts w:eastAsia="Calibri"/>
                <w:sz w:val="28"/>
                <w:szCs w:val="28"/>
                <w:lang w:eastAsia="en-US"/>
              </w:rPr>
              <w:t>_____</w:t>
            </w:r>
            <w:r w:rsidRPr="00587C9D">
              <w:rPr>
                <w:rFonts w:eastAsia="Calibri"/>
                <w:sz w:val="28"/>
                <w:szCs w:val="28"/>
                <w:lang w:eastAsia="en-US"/>
              </w:rPr>
              <w:t>2019 года</w:t>
            </w:r>
            <w:r>
              <w:rPr>
                <w:rFonts w:eastAsia="Calibri"/>
                <w:sz w:val="28"/>
                <w:szCs w:val="28"/>
                <w:lang w:eastAsia="en-US"/>
              </w:rPr>
              <w:t xml:space="preserve"> </w:t>
            </w:r>
          </w:p>
        </w:tc>
      </w:tr>
    </w:tbl>
    <w:p w:rsidR="006719F9" w:rsidRPr="007330D6" w:rsidRDefault="006719F9" w:rsidP="006719F9">
      <w:pPr>
        <w:jc w:val="center"/>
        <w:rPr>
          <w:rFonts w:eastAsia="Calibri"/>
          <w:sz w:val="28"/>
          <w:szCs w:val="28"/>
          <w:lang w:eastAsia="en-US"/>
        </w:rPr>
      </w:pPr>
      <w:r w:rsidRPr="007330D6">
        <w:rPr>
          <w:rFonts w:eastAsia="Calibri"/>
          <w:sz w:val="28"/>
          <w:szCs w:val="28"/>
          <w:lang w:eastAsia="en-US"/>
        </w:rPr>
        <w:tab/>
      </w:r>
      <w:r w:rsidRPr="007330D6">
        <w:rPr>
          <w:rFonts w:eastAsia="Calibri"/>
          <w:sz w:val="28"/>
          <w:szCs w:val="28"/>
          <w:lang w:eastAsia="en-US"/>
        </w:rPr>
        <w:tab/>
      </w:r>
      <w:r w:rsidRPr="007330D6">
        <w:rPr>
          <w:rFonts w:eastAsia="Calibri"/>
          <w:sz w:val="28"/>
          <w:szCs w:val="28"/>
          <w:lang w:eastAsia="en-US"/>
        </w:rPr>
        <w:tab/>
      </w:r>
      <w:r w:rsidRPr="007330D6">
        <w:rPr>
          <w:rFonts w:eastAsia="Calibri"/>
          <w:sz w:val="28"/>
          <w:szCs w:val="28"/>
          <w:lang w:eastAsia="en-US"/>
        </w:rPr>
        <w:tab/>
      </w:r>
      <w:r w:rsidRPr="007330D6">
        <w:rPr>
          <w:rFonts w:eastAsia="Calibri"/>
          <w:sz w:val="28"/>
          <w:szCs w:val="28"/>
          <w:lang w:eastAsia="en-US"/>
        </w:rPr>
        <w:tab/>
      </w:r>
      <w:r w:rsidRPr="007330D6">
        <w:rPr>
          <w:rFonts w:eastAsia="Calibri"/>
          <w:sz w:val="28"/>
          <w:szCs w:val="28"/>
          <w:lang w:eastAsia="en-US"/>
        </w:rPr>
        <w:tab/>
      </w:r>
      <w:r w:rsidRPr="007330D6">
        <w:rPr>
          <w:rFonts w:eastAsia="Calibri"/>
          <w:sz w:val="28"/>
          <w:szCs w:val="28"/>
          <w:lang w:eastAsia="en-US"/>
        </w:rPr>
        <w:tab/>
      </w:r>
    </w:p>
    <w:p w:rsidR="006719F9" w:rsidRPr="007330D6" w:rsidRDefault="006719F9" w:rsidP="006719F9">
      <w:pPr>
        <w:ind w:firstLine="708"/>
        <w:jc w:val="center"/>
        <w:rPr>
          <w:rFonts w:eastAsia="Calibri"/>
          <w:b/>
          <w:sz w:val="32"/>
          <w:szCs w:val="32"/>
          <w:lang w:eastAsia="en-US"/>
        </w:rPr>
      </w:pPr>
    </w:p>
    <w:p w:rsidR="006719F9" w:rsidRDefault="006719F9" w:rsidP="006719F9">
      <w:pPr>
        <w:ind w:firstLine="708"/>
        <w:jc w:val="center"/>
        <w:rPr>
          <w:rFonts w:eastAsia="Calibri"/>
          <w:b/>
          <w:sz w:val="32"/>
          <w:szCs w:val="32"/>
          <w:lang w:eastAsia="en-US"/>
        </w:rPr>
      </w:pPr>
    </w:p>
    <w:p w:rsidR="006719F9" w:rsidRDefault="006719F9" w:rsidP="006719F9">
      <w:pPr>
        <w:ind w:firstLine="708"/>
        <w:jc w:val="center"/>
        <w:rPr>
          <w:rFonts w:eastAsia="Calibri"/>
          <w:b/>
          <w:sz w:val="32"/>
          <w:szCs w:val="32"/>
          <w:lang w:eastAsia="en-US"/>
        </w:rPr>
      </w:pPr>
    </w:p>
    <w:p w:rsidR="006719F9" w:rsidRDefault="006719F9" w:rsidP="006719F9">
      <w:pPr>
        <w:ind w:firstLine="708"/>
        <w:jc w:val="center"/>
        <w:rPr>
          <w:rFonts w:eastAsia="Calibri"/>
          <w:b/>
          <w:sz w:val="32"/>
          <w:szCs w:val="32"/>
          <w:lang w:eastAsia="en-US"/>
        </w:rPr>
      </w:pPr>
    </w:p>
    <w:p w:rsidR="006719F9" w:rsidRDefault="006719F9" w:rsidP="006719F9">
      <w:pPr>
        <w:ind w:firstLine="708"/>
        <w:jc w:val="center"/>
        <w:rPr>
          <w:rFonts w:eastAsia="Calibri"/>
          <w:b/>
          <w:sz w:val="32"/>
          <w:szCs w:val="32"/>
          <w:lang w:eastAsia="en-US"/>
        </w:rPr>
      </w:pPr>
    </w:p>
    <w:p w:rsidR="006719F9" w:rsidRDefault="006719F9" w:rsidP="006719F9">
      <w:pPr>
        <w:ind w:firstLine="708"/>
        <w:jc w:val="center"/>
        <w:rPr>
          <w:rFonts w:eastAsia="Calibri"/>
          <w:b/>
          <w:sz w:val="32"/>
          <w:szCs w:val="32"/>
          <w:lang w:eastAsia="en-US"/>
        </w:rPr>
      </w:pPr>
    </w:p>
    <w:p w:rsidR="006719F9" w:rsidRPr="007330D6" w:rsidRDefault="006719F9" w:rsidP="006719F9">
      <w:pPr>
        <w:ind w:firstLine="708"/>
        <w:jc w:val="center"/>
        <w:rPr>
          <w:rFonts w:eastAsia="Calibri"/>
          <w:b/>
          <w:sz w:val="32"/>
          <w:szCs w:val="32"/>
          <w:lang w:eastAsia="en-US"/>
        </w:rPr>
      </w:pPr>
    </w:p>
    <w:p w:rsidR="006719F9" w:rsidRPr="007330D6" w:rsidRDefault="006719F9" w:rsidP="006719F9">
      <w:pPr>
        <w:ind w:firstLine="708"/>
        <w:jc w:val="center"/>
        <w:rPr>
          <w:rFonts w:eastAsia="Calibri"/>
          <w:b/>
          <w:sz w:val="32"/>
          <w:szCs w:val="32"/>
          <w:lang w:eastAsia="en-US"/>
        </w:rPr>
      </w:pPr>
    </w:p>
    <w:p w:rsidR="006719F9" w:rsidRPr="007330D6" w:rsidRDefault="00E77B76" w:rsidP="006719F9">
      <w:pPr>
        <w:jc w:val="center"/>
        <w:rPr>
          <w:rFonts w:eastAsia="Calibri"/>
          <w:b/>
          <w:sz w:val="32"/>
          <w:szCs w:val="32"/>
          <w:lang w:eastAsia="en-US"/>
        </w:rPr>
      </w:pPr>
      <w:r>
        <w:rPr>
          <w:rFonts w:eastAsia="Calibri"/>
          <w:b/>
          <w:sz w:val="32"/>
          <w:szCs w:val="32"/>
          <w:lang w:eastAsia="en-US"/>
        </w:rPr>
        <w:t xml:space="preserve">Изменения и дополнения </w:t>
      </w:r>
      <w:r w:rsidR="006719F9" w:rsidRPr="007330D6">
        <w:rPr>
          <w:rFonts w:eastAsia="Calibri"/>
          <w:b/>
          <w:sz w:val="32"/>
          <w:szCs w:val="32"/>
          <w:lang w:eastAsia="en-US"/>
        </w:rPr>
        <w:t xml:space="preserve"> </w:t>
      </w:r>
    </w:p>
    <w:p w:rsidR="006719F9" w:rsidRPr="007330D6" w:rsidRDefault="006719F9" w:rsidP="006719F9">
      <w:pPr>
        <w:ind w:firstLine="708"/>
        <w:jc w:val="center"/>
        <w:rPr>
          <w:rFonts w:eastAsia="Calibri"/>
          <w:b/>
          <w:sz w:val="10"/>
          <w:szCs w:val="10"/>
          <w:lang w:eastAsia="en-US"/>
        </w:rPr>
      </w:pPr>
    </w:p>
    <w:p w:rsidR="00587C9D" w:rsidRDefault="005578A9" w:rsidP="006719F9">
      <w:pPr>
        <w:ind w:left="142" w:right="141"/>
        <w:jc w:val="center"/>
        <w:rPr>
          <w:rFonts w:eastAsia="Calibri"/>
          <w:b/>
          <w:sz w:val="32"/>
          <w:szCs w:val="32"/>
          <w:lang w:eastAsia="en-US"/>
        </w:rPr>
      </w:pPr>
      <w:r>
        <w:rPr>
          <w:rFonts w:eastAsia="Calibri"/>
          <w:b/>
          <w:sz w:val="32"/>
          <w:szCs w:val="32"/>
          <w:lang w:eastAsia="en-US"/>
        </w:rPr>
        <w:t>в К</w:t>
      </w:r>
      <w:r w:rsidR="00587C9D">
        <w:rPr>
          <w:rFonts w:eastAsia="Calibri"/>
          <w:b/>
          <w:sz w:val="32"/>
          <w:szCs w:val="32"/>
          <w:lang w:eastAsia="en-US"/>
        </w:rPr>
        <w:t>оллективный договор</w:t>
      </w:r>
      <w:r w:rsidR="006719F9">
        <w:rPr>
          <w:rFonts w:eastAsia="Calibri"/>
          <w:b/>
          <w:sz w:val="32"/>
          <w:szCs w:val="32"/>
          <w:lang w:eastAsia="en-US"/>
        </w:rPr>
        <w:t xml:space="preserve"> между </w:t>
      </w:r>
      <w:r w:rsidR="00587C9D">
        <w:rPr>
          <w:rFonts w:eastAsia="Calibri"/>
          <w:b/>
          <w:sz w:val="32"/>
          <w:szCs w:val="32"/>
          <w:lang w:eastAsia="en-US"/>
        </w:rPr>
        <w:t xml:space="preserve">администрацией </w:t>
      </w:r>
      <w:r w:rsidR="00587C9D" w:rsidRPr="00F8023C">
        <w:rPr>
          <w:rFonts w:eastAsia="Calibri"/>
          <w:b/>
          <w:sz w:val="32"/>
          <w:szCs w:val="32"/>
          <w:lang w:eastAsia="en-US"/>
        </w:rPr>
        <w:t>муниципального бюджетного общеобразовательного</w:t>
      </w:r>
      <w:r w:rsidR="006719F9" w:rsidRPr="00F8023C">
        <w:rPr>
          <w:rFonts w:eastAsia="Calibri"/>
          <w:b/>
          <w:sz w:val="32"/>
          <w:szCs w:val="32"/>
          <w:lang w:eastAsia="en-US"/>
        </w:rPr>
        <w:t xml:space="preserve"> </w:t>
      </w:r>
      <w:r w:rsidR="00587C9D" w:rsidRPr="00F8023C">
        <w:rPr>
          <w:rFonts w:eastAsia="Calibri"/>
          <w:b/>
          <w:sz w:val="32"/>
          <w:szCs w:val="32"/>
          <w:lang w:eastAsia="en-US"/>
        </w:rPr>
        <w:t xml:space="preserve">учреждения </w:t>
      </w:r>
      <w:r w:rsidR="008832BB">
        <w:rPr>
          <w:rFonts w:eastAsia="Calibri"/>
          <w:b/>
          <w:sz w:val="32"/>
          <w:szCs w:val="32"/>
          <w:lang w:eastAsia="en-US"/>
        </w:rPr>
        <w:t>«</w:t>
      </w:r>
      <w:proofErr w:type="spellStart"/>
      <w:r w:rsidR="008832BB">
        <w:rPr>
          <w:rFonts w:eastAsia="Calibri"/>
          <w:b/>
          <w:sz w:val="32"/>
          <w:szCs w:val="32"/>
          <w:lang w:eastAsia="en-US"/>
        </w:rPr>
        <w:t>Нырьинская</w:t>
      </w:r>
      <w:proofErr w:type="spellEnd"/>
      <w:r w:rsidR="008832BB">
        <w:rPr>
          <w:rFonts w:eastAsia="Calibri"/>
          <w:b/>
          <w:sz w:val="32"/>
          <w:szCs w:val="32"/>
          <w:lang w:eastAsia="en-US"/>
        </w:rPr>
        <w:t xml:space="preserve"> средняя школа им. М.П. Прокопьева»</w:t>
      </w:r>
      <w:r w:rsidR="0012146E">
        <w:rPr>
          <w:rFonts w:eastAsia="Calibri"/>
          <w:b/>
          <w:sz w:val="32"/>
          <w:szCs w:val="32"/>
          <w:lang w:eastAsia="en-US"/>
        </w:rPr>
        <w:t xml:space="preserve">, муниципального бюджетного дошкольного образовательного учреждения «Детский сад села </w:t>
      </w:r>
      <w:proofErr w:type="spellStart"/>
      <w:r w:rsidR="0012146E">
        <w:rPr>
          <w:rFonts w:eastAsia="Calibri"/>
          <w:b/>
          <w:sz w:val="32"/>
          <w:szCs w:val="32"/>
          <w:lang w:eastAsia="en-US"/>
        </w:rPr>
        <w:t>Нырья</w:t>
      </w:r>
      <w:proofErr w:type="spellEnd"/>
      <w:r w:rsidR="0012146E">
        <w:rPr>
          <w:rFonts w:eastAsia="Calibri"/>
          <w:b/>
          <w:sz w:val="32"/>
          <w:szCs w:val="32"/>
          <w:lang w:eastAsia="en-US"/>
        </w:rPr>
        <w:t>»</w:t>
      </w:r>
      <w:r w:rsidR="00587C9D">
        <w:rPr>
          <w:rFonts w:eastAsia="Calibri"/>
          <w:b/>
          <w:sz w:val="32"/>
          <w:szCs w:val="32"/>
          <w:lang w:eastAsia="en-US"/>
        </w:rPr>
        <w:t xml:space="preserve"> </w:t>
      </w:r>
      <w:proofErr w:type="spellStart"/>
      <w:r w:rsidR="006719F9">
        <w:rPr>
          <w:rFonts w:eastAsia="Calibri"/>
          <w:b/>
          <w:sz w:val="32"/>
          <w:szCs w:val="32"/>
          <w:lang w:eastAsia="en-US"/>
        </w:rPr>
        <w:t>Кукморского</w:t>
      </w:r>
      <w:proofErr w:type="spellEnd"/>
      <w:r w:rsidR="006719F9">
        <w:rPr>
          <w:rFonts w:eastAsia="Calibri"/>
          <w:b/>
          <w:sz w:val="32"/>
          <w:szCs w:val="32"/>
          <w:lang w:eastAsia="en-US"/>
        </w:rPr>
        <w:t xml:space="preserve"> муниципального района Республики Татарстан</w:t>
      </w:r>
      <w:r w:rsidR="00587C9D">
        <w:rPr>
          <w:rFonts w:eastAsia="Calibri"/>
          <w:b/>
          <w:sz w:val="32"/>
          <w:szCs w:val="32"/>
          <w:lang w:eastAsia="en-US"/>
        </w:rPr>
        <w:t xml:space="preserve"> и первичной профсоюзной организацией  работников образования</w:t>
      </w:r>
    </w:p>
    <w:p w:rsidR="006719F9" w:rsidRPr="007330D6" w:rsidRDefault="00587C9D" w:rsidP="006719F9">
      <w:pPr>
        <w:ind w:left="142" w:right="141"/>
        <w:jc w:val="center"/>
        <w:rPr>
          <w:rFonts w:eastAsia="Calibri"/>
          <w:b/>
          <w:sz w:val="32"/>
          <w:szCs w:val="32"/>
          <w:lang w:eastAsia="en-US"/>
        </w:rPr>
      </w:pPr>
      <w:r>
        <w:rPr>
          <w:rFonts w:eastAsia="Calibri"/>
          <w:b/>
          <w:sz w:val="32"/>
          <w:szCs w:val="32"/>
          <w:lang w:eastAsia="en-US"/>
        </w:rPr>
        <w:t>на</w:t>
      </w:r>
      <w:r w:rsidR="006719F9">
        <w:rPr>
          <w:rFonts w:eastAsia="Calibri"/>
          <w:b/>
          <w:sz w:val="32"/>
          <w:szCs w:val="32"/>
          <w:lang w:eastAsia="en-US"/>
        </w:rPr>
        <w:t xml:space="preserve"> 2017-2019 годы</w:t>
      </w:r>
    </w:p>
    <w:p w:rsidR="006719F9" w:rsidRPr="007330D6" w:rsidRDefault="006719F9" w:rsidP="006719F9">
      <w:pPr>
        <w:jc w:val="center"/>
        <w:rPr>
          <w:rFonts w:eastAsia="Calibri"/>
          <w:b/>
          <w:sz w:val="32"/>
          <w:szCs w:val="32"/>
          <w:lang w:eastAsia="en-US"/>
        </w:rPr>
      </w:pPr>
      <w:r w:rsidRPr="007330D6">
        <w:rPr>
          <w:rFonts w:eastAsia="Calibri"/>
          <w:b/>
          <w:sz w:val="32"/>
          <w:szCs w:val="32"/>
          <w:lang w:eastAsia="en-US"/>
        </w:rPr>
        <w:t xml:space="preserve"> </w:t>
      </w:r>
    </w:p>
    <w:p w:rsidR="006719F9" w:rsidRPr="007330D6" w:rsidRDefault="006719F9" w:rsidP="006719F9">
      <w:pPr>
        <w:jc w:val="center"/>
        <w:rPr>
          <w:rFonts w:eastAsia="Calibri"/>
          <w:b/>
          <w:sz w:val="32"/>
          <w:szCs w:val="32"/>
          <w:lang w:eastAsia="en-US"/>
        </w:rPr>
      </w:pPr>
    </w:p>
    <w:p w:rsidR="006719F9" w:rsidRPr="007330D6" w:rsidRDefault="006719F9" w:rsidP="006719F9">
      <w:pPr>
        <w:jc w:val="center"/>
        <w:rPr>
          <w:rFonts w:eastAsia="Calibri"/>
          <w:b/>
          <w:sz w:val="32"/>
          <w:szCs w:val="32"/>
          <w:lang w:eastAsia="en-US"/>
        </w:rPr>
      </w:pPr>
    </w:p>
    <w:p w:rsidR="006719F9" w:rsidRPr="007330D6" w:rsidRDefault="006719F9" w:rsidP="006719F9">
      <w:pPr>
        <w:jc w:val="center"/>
        <w:rPr>
          <w:rFonts w:eastAsia="Calibri"/>
          <w:b/>
          <w:sz w:val="32"/>
          <w:szCs w:val="32"/>
          <w:lang w:eastAsia="en-US"/>
        </w:rPr>
      </w:pPr>
    </w:p>
    <w:p w:rsidR="006719F9" w:rsidRPr="007330D6" w:rsidRDefault="006719F9" w:rsidP="006719F9">
      <w:pPr>
        <w:jc w:val="center"/>
        <w:rPr>
          <w:rFonts w:eastAsia="Calibri"/>
          <w:b/>
          <w:sz w:val="32"/>
          <w:szCs w:val="32"/>
          <w:lang w:eastAsia="en-US"/>
        </w:rPr>
      </w:pPr>
    </w:p>
    <w:p w:rsidR="006719F9" w:rsidRPr="007330D6" w:rsidRDefault="006719F9" w:rsidP="006719F9">
      <w:pPr>
        <w:jc w:val="center"/>
        <w:rPr>
          <w:rFonts w:ascii="Calibri" w:eastAsia="Calibri" w:hAnsi="Calibri"/>
          <w:noProof/>
        </w:rPr>
      </w:pPr>
    </w:p>
    <w:p w:rsidR="006719F9" w:rsidRPr="007330D6" w:rsidRDefault="006719F9" w:rsidP="006719F9">
      <w:pPr>
        <w:jc w:val="center"/>
        <w:rPr>
          <w:rFonts w:ascii="Calibri" w:eastAsia="Calibri" w:hAnsi="Calibri"/>
          <w:noProof/>
        </w:rPr>
      </w:pPr>
    </w:p>
    <w:p w:rsidR="006719F9" w:rsidRPr="007330D6" w:rsidRDefault="006719F9" w:rsidP="006719F9">
      <w:pPr>
        <w:jc w:val="center"/>
        <w:rPr>
          <w:rFonts w:ascii="Calibri" w:eastAsia="Calibri" w:hAnsi="Calibri"/>
          <w:noProof/>
        </w:rPr>
      </w:pPr>
    </w:p>
    <w:p w:rsidR="006719F9" w:rsidRPr="007330D6" w:rsidRDefault="006719F9" w:rsidP="006719F9">
      <w:pPr>
        <w:jc w:val="center"/>
        <w:rPr>
          <w:rFonts w:ascii="Calibri" w:eastAsia="Calibri" w:hAnsi="Calibri"/>
          <w:noProof/>
        </w:rPr>
      </w:pPr>
    </w:p>
    <w:p w:rsidR="0012146E" w:rsidRPr="007330D6" w:rsidRDefault="0012146E" w:rsidP="006719F9">
      <w:pPr>
        <w:jc w:val="center"/>
        <w:rPr>
          <w:rFonts w:ascii="Calibri" w:eastAsia="Calibri" w:hAnsi="Calibri"/>
          <w:noProof/>
        </w:rPr>
      </w:pPr>
    </w:p>
    <w:p w:rsidR="006719F9" w:rsidRPr="007330D6" w:rsidRDefault="006719F9" w:rsidP="006719F9">
      <w:pPr>
        <w:jc w:val="center"/>
        <w:rPr>
          <w:rFonts w:ascii="Calibri" w:eastAsia="Calibri" w:hAnsi="Calibri"/>
          <w:noProof/>
        </w:rPr>
      </w:pPr>
    </w:p>
    <w:p w:rsidR="006719F9" w:rsidRPr="007330D6" w:rsidRDefault="006719F9" w:rsidP="006719F9">
      <w:pPr>
        <w:jc w:val="center"/>
        <w:rPr>
          <w:rFonts w:ascii="Calibri" w:eastAsia="Calibri" w:hAnsi="Calibri"/>
          <w:noProof/>
        </w:rPr>
      </w:pPr>
    </w:p>
    <w:p w:rsidR="006719F9" w:rsidRDefault="006719F9" w:rsidP="006719F9">
      <w:pPr>
        <w:jc w:val="center"/>
        <w:rPr>
          <w:rFonts w:ascii="Calibri" w:eastAsia="Calibri" w:hAnsi="Calibri"/>
          <w:noProof/>
        </w:rPr>
      </w:pPr>
    </w:p>
    <w:p w:rsidR="006719F9" w:rsidRDefault="006719F9" w:rsidP="006719F9">
      <w:pPr>
        <w:jc w:val="center"/>
        <w:rPr>
          <w:rFonts w:ascii="Calibri" w:eastAsia="Calibri" w:hAnsi="Calibri"/>
          <w:noProof/>
        </w:rPr>
      </w:pPr>
    </w:p>
    <w:p w:rsidR="006719F9" w:rsidRDefault="006719F9" w:rsidP="008832BB">
      <w:pPr>
        <w:jc w:val="center"/>
        <w:rPr>
          <w:rFonts w:eastAsia="Calibri"/>
          <w:b/>
          <w:noProof/>
          <w:sz w:val="32"/>
          <w:szCs w:val="32"/>
        </w:rPr>
      </w:pPr>
      <w:r>
        <w:rPr>
          <w:rFonts w:eastAsia="Calibri"/>
          <w:b/>
          <w:noProof/>
          <w:sz w:val="32"/>
          <w:szCs w:val="32"/>
        </w:rPr>
        <w:t>Кукмор</w:t>
      </w:r>
      <w:r w:rsidRPr="007330D6">
        <w:rPr>
          <w:rFonts w:eastAsia="Calibri"/>
          <w:b/>
          <w:noProof/>
          <w:sz w:val="32"/>
          <w:szCs w:val="32"/>
        </w:rPr>
        <w:t xml:space="preserve">, </w:t>
      </w:r>
      <w:r>
        <w:rPr>
          <w:rFonts w:eastAsia="Calibri"/>
          <w:b/>
          <w:noProof/>
          <w:sz w:val="32"/>
          <w:szCs w:val="32"/>
        </w:rPr>
        <w:t>февраль</w:t>
      </w:r>
      <w:r w:rsidRPr="007330D6">
        <w:rPr>
          <w:rFonts w:eastAsia="Calibri"/>
          <w:b/>
          <w:noProof/>
          <w:sz w:val="32"/>
          <w:szCs w:val="32"/>
        </w:rPr>
        <w:t xml:space="preserve"> 201</w:t>
      </w:r>
      <w:r>
        <w:rPr>
          <w:rFonts w:eastAsia="Calibri"/>
          <w:b/>
          <w:noProof/>
          <w:sz w:val="32"/>
          <w:szCs w:val="32"/>
        </w:rPr>
        <w:t>9 года</w:t>
      </w:r>
    </w:p>
    <w:p w:rsidR="00A672FA" w:rsidRDefault="00A672FA" w:rsidP="006719F9">
      <w:pPr>
        <w:jc w:val="center"/>
        <w:rPr>
          <w:b/>
          <w:color w:val="000000"/>
          <w:sz w:val="28"/>
          <w:szCs w:val="28"/>
        </w:rPr>
      </w:pPr>
      <w:r>
        <w:rPr>
          <w:b/>
          <w:color w:val="000000"/>
          <w:sz w:val="28"/>
          <w:szCs w:val="28"/>
        </w:rPr>
        <w:lastRenderedPageBreak/>
        <w:t xml:space="preserve">О внесении изменений </w:t>
      </w:r>
      <w:r w:rsidR="00E77B76">
        <w:rPr>
          <w:b/>
          <w:color w:val="000000"/>
          <w:sz w:val="28"/>
          <w:szCs w:val="28"/>
        </w:rPr>
        <w:t>и дополнений в К</w:t>
      </w:r>
      <w:r>
        <w:rPr>
          <w:b/>
          <w:color w:val="000000"/>
          <w:sz w:val="28"/>
          <w:szCs w:val="28"/>
        </w:rPr>
        <w:t xml:space="preserve">оллективный договор </w:t>
      </w:r>
      <w:proofErr w:type="gramStart"/>
      <w:r>
        <w:rPr>
          <w:b/>
          <w:color w:val="000000"/>
          <w:sz w:val="28"/>
          <w:szCs w:val="28"/>
        </w:rPr>
        <w:t>между</w:t>
      </w:r>
      <w:proofErr w:type="gramEnd"/>
      <w:r>
        <w:rPr>
          <w:b/>
          <w:color w:val="000000"/>
          <w:sz w:val="28"/>
          <w:szCs w:val="28"/>
        </w:rPr>
        <w:t xml:space="preserve"> </w:t>
      </w:r>
    </w:p>
    <w:p w:rsidR="00A672FA" w:rsidRPr="00F8023C" w:rsidRDefault="00A672FA" w:rsidP="00A672FA">
      <w:pPr>
        <w:ind w:left="142" w:right="141"/>
        <w:jc w:val="center"/>
        <w:rPr>
          <w:rFonts w:eastAsia="Calibri"/>
          <w:b/>
          <w:sz w:val="28"/>
          <w:szCs w:val="28"/>
          <w:lang w:eastAsia="en-US"/>
        </w:rPr>
      </w:pPr>
      <w:r>
        <w:rPr>
          <w:b/>
          <w:color w:val="000000"/>
          <w:sz w:val="28"/>
          <w:szCs w:val="28"/>
        </w:rPr>
        <w:t xml:space="preserve">администрацией </w:t>
      </w:r>
      <w:proofErr w:type="gramStart"/>
      <w:r w:rsidRPr="00F8023C">
        <w:rPr>
          <w:rFonts w:eastAsia="Calibri"/>
          <w:b/>
          <w:sz w:val="28"/>
          <w:szCs w:val="28"/>
          <w:lang w:eastAsia="en-US"/>
        </w:rPr>
        <w:t>муниципального</w:t>
      </w:r>
      <w:proofErr w:type="gramEnd"/>
      <w:r w:rsidRPr="00F8023C">
        <w:rPr>
          <w:rFonts w:eastAsia="Calibri"/>
          <w:b/>
          <w:sz w:val="28"/>
          <w:szCs w:val="28"/>
          <w:lang w:eastAsia="en-US"/>
        </w:rPr>
        <w:t xml:space="preserve"> бюджетного</w:t>
      </w:r>
    </w:p>
    <w:p w:rsidR="00A672FA" w:rsidRPr="00587C9D" w:rsidRDefault="00A672FA" w:rsidP="00A672FA">
      <w:pPr>
        <w:ind w:left="142" w:right="141"/>
        <w:jc w:val="center"/>
        <w:rPr>
          <w:rFonts w:eastAsia="Calibri"/>
          <w:b/>
          <w:sz w:val="28"/>
          <w:szCs w:val="28"/>
          <w:lang w:eastAsia="en-US"/>
        </w:rPr>
      </w:pPr>
      <w:r w:rsidRPr="00F8023C">
        <w:rPr>
          <w:rFonts w:eastAsia="Calibri"/>
          <w:b/>
          <w:sz w:val="28"/>
          <w:szCs w:val="28"/>
          <w:lang w:eastAsia="en-US"/>
        </w:rPr>
        <w:t xml:space="preserve"> общеобразовательного учреждения </w:t>
      </w:r>
      <w:r w:rsidRPr="00937211">
        <w:rPr>
          <w:rFonts w:eastAsia="Calibri"/>
          <w:b/>
          <w:sz w:val="28"/>
          <w:szCs w:val="28"/>
          <w:lang w:eastAsia="en-US"/>
        </w:rPr>
        <w:t>«</w:t>
      </w:r>
      <w:proofErr w:type="spellStart"/>
      <w:r w:rsidRPr="00937211">
        <w:rPr>
          <w:rFonts w:eastAsia="Calibri"/>
          <w:b/>
          <w:sz w:val="28"/>
          <w:szCs w:val="28"/>
          <w:lang w:eastAsia="en-US"/>
        </w:rPr>
        <w:t>Нырьинская</w:t>
      </w:r>
      <w:proofErr w:type="spellEnd"/>
      <w:r w:rsidRPr="00937211">
        <w:rPr>
          <w:rFonts w:eastAsia="Calibri"/>
          <w:b/>
          <w:sz w:val="28"/>
          <w:szCs w:val="28"/>
          <w:lang w:eastAsia="en-US"/>
        </w:rPr>
        <w:t xml:space="preserve"> средняя школа им. М.П. Прокопьева»</w:t>
      </w:r>
      <w:r>
        <w:rPr>
          <w:rFonts w:eastAsia="Calibri"/>
          <w:b/>
          <w:sz w:val="32"/>
          <w:szCs w:val="32"/>
          <w:lang w:eastAsia="en-US"/>
        </w:rPr>
        <w:t xml:space="preserve">, </w:t>
      </w:r>
      <w:r w:rsidRPr="00937211">
        <w:rPr>
          <w:rFonts w:eastAsia="Calibri"/>
          <w:b/>
          <w:sz w:val="28"/>
          <w:szCs w:val="28"/>
          <w:lang w:eastAsia="en-US"/>
        </w:rPr>
        <w:t xml:space="preserve">муниципального бюджетного дошкольного образовательного учреждения «Детский сад села </w:t>
      </w:r>
      <w:proofErr w:type="spellStart"/>
      <w:r w:rsidRPr="00937211">
        <w:rPr>
          <w:rFonts w:eastAsia="Calibri"/>
          <w:b/>
          <w:sz w:val="28"/>
          <w:szCs w:val="28"/>
          <w:lang w:eastAsia="en-US"/>
        </w:rPr>
        <w:t>Нырья</w:t>
      </w:r>
      <w:proofErr w:type="spellEnd"/>
      <w:r w:rsidRPr="00937211">
        <w:rPr>
          <w:rFonts w:eastAsia="Calibri"/>
          <w:b/>
          <w:sz w:val="28"/>
          <w:szCs w:val="28"/>
          <w:lang w:eastAsia="en-US"/>
        </w:rPr>
        <w:t>»</w:t>
      </w:r>
      <w:r>
        <w:rPr>
          <w:rFonts w:eastAsia="Calibri"/>
          <w:b/>
          <w:sz w:val="32"/>
          <w:szCs w:val="32"/>
          <w:lang w:eastAsia="en-US"/>
        </w:rPr>
        <w:t xml:space="preserve"> </w:t>
      </w:r>
      <w:r w:rsidRPr="00587C9D">
        <w:rPr>
          <w:rFonts w:eastAsia="Calibri"/>
          <w:b/>
          <w:sz w:val="28"/>
          <w:szCs w:val="28"/>
          <w:lang w:eastAsia="en-US"/>
        </w:rPr>
        <w:t xml:space="preserve"> </w:t>
      </w:r>
      <w:proofErr w:type="spellStart"/>
      <w:r w:rsidRPr="00587C9D">
        <w:rPr>
          <w:rFonts w:eastAsia="Calibri"/>
          <w:b/>
          <w:sz w:val="28"/>
          <w:szCs w:val="28"/>
          <w:lang w:eastAsia="en-US"/>
        </w:rPr>
        <w:t>Кукморского</w:t>
      </w:r>
      <w:proofErr w:type="spellEnd"/>
      <w:r w:rsidRPr="00587C9D">
        <w:rPr>
          <w:rFonts w:eastAsia="Calibri"/>
          <w:b/>
          <w:sz w:val="28"/>
          <w:szCs w:val="28"/>
          <w:lang w:eastAsia="en-US"/>
        </w:rPr>
        <w:t xml:space="preserve"> муниципального района Республики Татарстан и первичной профсоюзной организацией  </w:t>
      </w:r>
    </w:p>
    <w:p w:rsidR="00A672FA" w:rsidRPr="00587C9D" w:rsidRDefault="00A672FA" w:rsidP="00A672FA">
      <w:pPr>
        <w:ind w:left="142" w:right="141"/>
        <w:jc w:val="center"/>
        <w:rPr>
          <w:rFonts w:eastAsia="Calibri"/>
          <w:b/>
          <w:sz w:val="28"/>
          <w:szCs w:val="28"/>
          <w:lang w:eastAsia="en-US"/>
        </w:rPr>
      </w:pPr>
      <w:r w:rsidRPr="00587C9D">
        <w:rPr>
          <w:rFonts w:eastAsia="Calibri"/>
          <w:b/>
          <w:sz w:val="28"/>
          <w:szCs w:val="28"/>
          <w:lang w:eastAsia="en-US"/>
        </w:rPr>
        <w:t>на 2017-2019 годы</w:t>
      </w:r>
    </w:p>
    <w:p w:rsidR="004A3A57" w:rsidRDefault="004A3A57" w:rsidP="006719F9">
      <w:pPr>
        <w:jc w:val="center"/>
        <w:rPr>
          <w:b/>
          <w:color w:val="000000"/>
          <w:sz w:val="28"/>
          <w:szCs w:val="28"/>
        </w:rPr>
      </w:pPr>
    </w:p>
    <w:p w:rsidR="00A672FA" w:rsidRDefault="00A672FA" w:rsidP="006719F9">
      <w:pPr>
        <w:jc w:val="center"/>
        <w:rPr>
          <w:b/>
          <w:color w:val="000000"/>
          <w:sz w:val="28"/>
          <w:szCs w:val="28"/>
        </w:rPr>
      </w:pPr>
    </w:p>
    <w:p w:rsidR="00A672FA" w:rsidRDefault="00A672FA" w:rsidP="006719F9">
      <w:pPr>
        <w:jc w:val="center"/>
        <w:rPr>
          <w:b/>
          <w:color w:val="000000"/>
          <w:sz w:val="28"/>
          <w:szCs w:val="28"/>
        </w:rPr>
      </w:pPr>
    </w:p>
    <w:p w:rsidR="00A672FA" w:rsidRDefault="00A672FA" w:rsidP="006719F9">
      <w:pPr>
        <w:jc w:val="center"/>
        <w:rPr>
          <w:b/>
          <w:color w:val="000000"/>
          <w:sz w:val="28"/>
          <w:szCs w:val="28"/>
        </w:rPr>
      </w:pPr>
    </w:p>
    <w:p w:rsidR="00A672FA" w:rsidRDefault="00A672FA" w:rsidP="006719F9">
      <w:pPr>
        <w:jc w:val="center"/>
        <w:rPr>
          <w:b/>
          <w:color w:val="000000"/>
          <w:sz w:val="28"/>
          <w:szCs w:val="28"/>
        </w:rPr>
      </w:pPr>
    </w:p>
    <w:p w:rsidR="00A672FA" w:rsidRDefault="00A672FA" w:rsidP="006719F9">
      <w:pPr>
        <w:jc w:val="center"/>
        <w:rPr>
          <w:b/>
          <w:color w:val="000000"/>
          <w:sz w:val="28"/>
          <w:szCs w:val="28"/>
        </w:rPr>
      </w:pPr>
    </w:p>
    <w:p w:rsidR="00A672FA" w:rsidRDefault="00A672FA" w:rsidP="006719F9">
      <w:pPr>
        <w:jc w:val="center"/>
        <w:rPr>
          <w:b/>
          <w:color w:val="000000"/>
          <w:sz w:val="28"/>
          <w:szCs w:val="28"/>
        </w:rPr>
      </w:pPr>
    </w:p>
    <w:p w:rsidR="00A672FA" w:rsidRDefault="00A672FA" w:rsidP="006719F9">
      <w:pPr>
        <w:jc w:val="center"/>
        <w:rPr>
          <w:b/>
          <w:color w:val="000000"/>
          <w:sz w:val="28"/>
          <w:szCs w:val="28"/>
        </w:rPr>
      </w:pPr>
    </w:p>
    <w:p w:rsidR="00A672FA" w:rsidRDefault="00A672FA" w:rsidP="006719F9">
      <w:pPr>
        <w:jc w:val="center"/>
        <w:rPr>
          <w:b/>
          <w:color w:val="000000"/>
          <w:sz w:val="28"/>
          <w:szCs w:val="28"/>
        </w:rPr>
      </w:pPr>
    </w:p>
    <w:p w:rsidR="00A672FA" w:rsidRDefault="00A672FA" w:rsidP="006719F9">
      <w:pPr>
        <w:jc w:val="center"/>
        <w:rPr>
          <w:b/>
          <w:color w:val="000000"/>
          <w:sz w:val="28"/>
          <w:szCs w:val="28"/>
        </w:rPr>
      </w:pPr>
    </w:p>
    <w:p w:rsidR="00A672FA" w:rsidRDefault="00A672FA" w:rsidP="006719F9">
      <w:pPr>
        <w:jc w:val="center"/>
        <w:rPr>
          <w:b/>
          <w:color w:val="000000"/>
          <w:sz w:val="28"/>
          <w:szCs w:val="28"/>
        </w:rPr>
      </w:pPr>
    </w:p>
    <w:p w:rsidR="00A672FA" w:rsidRDefault="00A672FA" w:rsidP="006719F9">
      <w:pPr>
        <w:jc w:val="center"/>
        <w:rPr>
          <w:b/>
          <w:color w:val="000000"/>
          <w:sz w:val="28"/>
          <w:szCs w:val="28"/>
        </w:rPr>
      </w:pPr>
    </w:p>
    <w:p w:rsidR="00A672FA" w:rsidRDefault="00A672FA" w:rsidP="006719F9">
      <w:pPr>
        <w:jc w:val="center"/>
        <w:rPr>
          <w:b/>
          <w:color w:val="000000"/>
          <w:sz w:val="28"/>
          <w:szCs w:val="28"/>
        </w:rPr>
      </w:pPr>
    </w:p>
    <w:p w:rsidR="00A672FA" w:rsidRDefault="00A672FA" w:rsidP="006719F9">
      <w:pPr>
        <w:jc w:val="center"/>
        <w:rPr>
          <w:b/>
          <w:color w:val="000000"/>
          <w:sz w:val="28"/>
          <w:szCs w:val="28"/>
        </w:rPr>
      </w:pPr>
    </w:p>
    <w:p w:rsidR="00A672FA" w:rsidRDefault="00A672FA" w:rsidP="006719F9">
      <w:pPr>
        <w:jc w:val="center"/>
        <w:rPr>
          <w:b/>
          <w:color w:val="000000"/>
          <w:sz w:val="28"/>
          <w:szCs w:val="28"/>
        </w:rPr>
      </w:pPr>
    </w:p>
    <w:p w:rsidR="00A672FA" w:rsidRDefault="00A672FA" w:rsidP="006719F9">
      <w:pPr>
        <w:jc w:val="center"/>
        <w:rPr>
          <w:b/>
          <w:color w:val="000000"/>
          <w:sz w:val="28"/>
          <w:szCs w:val="28"/>
        </w:rPr>
      </w:pPr>
    </w:p>
    <w:p w:rsidR="00A672FA" w:rsidRDefault="00A672FA" w:rsidP="006719F9">
      <w:pPr>
        <w:jc w:val="center"/>
        <w:rPr>
          <w:b/>
          <w:color w:val="000000"/>
          <w:sz w:val="28"/>
          <w:szCs w:val="28"/>
        </w:rPr>
      </w:pPr>
    </w:p>
    <w:p w:rsidR="00A672FA" w:rsidRDefault="00A672FA" w:rsidP="00E77B76">
      <w:pPr>
        <w:spacing w:line="360" w:lineRule="auto"/>
        <w:jc w:val="both"/>
        <w:rPr>
          <w:color w:val="000000"/>
          <w:sz w:val="28"/>
          <w:szCs w:val="28"/>
        </w:rPr>
      </w:pPr>
      <w:r>
        <w:rPr>
          <w:color w:val="000000"/>
          <w:sz w:val="28"/>
          <w:szCs w:val="28"/>
        </w:rPr>
        <w:t xml:space="preserve">Прошел уведомительную регистрацию в </w:t>
      </w:r>
      <w:proofErr w:type="gramStart"/>
      <w:r>
        <w:rPr>
          <w:color w:val="000000"/>
          <w:sz w:val="28"/>
          <w:szCs w:val="28"/>
        </w:rPr>
        <w:t>территориальном</w:t>
      </w:r>
      <w:proofErr w:type="gramEnd"/>
      <w:r>
        <w:rPr>
          <w:color w:val="000000"/>
          <w:sz w:val="28"/>
          <w:szCs w:val="28"/>
        </w:rPr>
        <w:t xml:space="preserve"> </w:t>
      </w:r>
    </w:p>
    <w:p w:rsidR="00A672FA" w:rsidRDefault="00A672FA" w:rsidP="00E77B76">
      <w:pPr>
        <w:spacing w:line="360" w:lineRule="auto"/>
        <w:jc w:val="both"/>
        <w:rPr>
          <w:color w:val="000000"/>
          <w:sz w:val="28"/>
          <w:szCs w:val="28"/>
        </w:rPr>
      </w:pPr>
      <w:r>
        <w:rPr>
          <w:color w:val="000000"/>
          <w:sz w:val="28"/>
          <w:szCs w:val="28"/>
        </w:rPr>
        <w:t xml:space="preserve">профсоюзном </w:t>
      </w:r>
      <w:proofErr w:type="gramStart"/>
      <w:r>
        <w:rPr>
          <w:color w:val="000000"/>
          <w:sz w:val="28"/>
          <w:szCs w:val="28"/>
        </w:rPr>
        <w:t>органе</w:t>
      </w:r>
      <w:proofErr w:type="gramEnd"/>
      <w:r>
        <w:rPr>
          <w:color w:val="000000"/>
          <w:sz w:val="28"/>
          <w:szCs w:val="28"/>
        </w:rPr>
        <w:t xml:space="preserve"> </w:t>
      </w:r>
      <w:proofErr w:type="spellStart"/>
      <w:r>
        <w:rPr>
          <w:color w:val="000000"/>
          <w:sz w:val="28"/>
          <w:szCs w:val="28"/>
        </w:rPr>
        <w:t>Кукморского</w:t>
      </w:r>
      <w:proofErr w:type="spellEnd"/>
      <w:r>
        <w:rPr>
          <w:color w:val="000000"/>
          <w:sz w:val="28"/>
          <w:szCs w:val="28"/>
        </w:rPr>
        <w:t xml:space="preserve"> муниципального района</w:t>
      </w:r>
    </w:p>
    <w:p w:rsidR="00A672FA" w:rsidRDefault="00A672FA" w:rsidP="00A672FA">
      <w:pPr>
        <w:spacing w:line="276" w:lineRule="auto"/>
        <w:jc w:val="both"/>
        <w:rPr>
          <w:color w:val="000000"/>
          <w:sz w:val="28"/>
          <w:szCs w:val="28"/>
        </w:rPr>
      </w:pPr>
    </w:p>
    <w:p w:rsidR="00A672FA" w:rsidRDefault="00A672FA" w:rsidP="00A672FA">
      <w:pPr>
        <w:spacing w:line="276" w:lineRule="auto"/>
        <w:jc w:val="both"/>
        <w:rPr>
          <w:color w:val="000000"/>
          <w:sz w:val="28"/>
          <w:szCs w:val="28"/>
        </w:rPr>
      </w:pPr>
      <w:proofErr w:type="gramStart"/>
      <w:r>
        <w:rPr>
          <w:color w:val="000000"/>
          <w:sz w:val="28"/>
          <w:szCs w:val="28"/>
        </w:rPr>
        <w:t>Регистрационный</w:t>
      </w:r>
      <w:proofErr w:type="gramEnd"/>
      <w:r>
        <w:rPr>
          <w:color w:val="000000"/>
          <w:sz w:val="28"/>
          <w:szCs w:val="28"/>
        </w:rPr>
        <w:t xml:space="preserve"> № ______ от «____»________ 2019 года</w:t>
      </w:r>
    </w:p>
    <w:p w:rsidR="00A672FA" w:rsidRDefault="00A672FA" w:rsidP="00A672FA">
      <w:pPr>
        <w:spacing w:line="276" w:lineRule="auto"/>
        <w:jc w:val="both"/>
        <w:rPr>
          <w:color w:val="000000"/>
          <w:sz w:val="28"/>
          <w:szCs w:val="28"/>
        </w:rPr>
      </w:pPr>
    </w:p>
    <w:p w:rsidR="00A672FA" w:rsidRDefault="00A672FA" w:rsidP="00A672FA">
      <w:pPr>
        <w:spacing w:line="276" w:lineRule="auto"/>
        <w:jc w:val="both"/>
        <w:rPr>
          <w:color w:val="000000"/>
          <w:sz w:val="28"/>
          <w:szCs w:val="28"/>
        </w:rPr>
      </w:pPr>
    </w:p>
    <w:p w:rsidR="00A672FA" w:rsidRPr="00A672FA" w:rsidRDefault="004E72B6" w:rsidP="00A672FA">
      <w:pPr>
        <w:spacing w:line="276" w:lineRule="auto"/>
        <w:jc w:val="both"/>
        <w:rPr>
          <w:color w:val="000000"/>
          <w:sz w:val="28"/>
          <w:szCs w:val="28"/>
        </w:rPr>
      </w:pPr>
      <w:r>
        <w:rPr>
          <w:color w:val="000000"/>
          <w:sz w:val="28"/>
          <w:szCs w:val="28"/>
        </w:rPr>
        <w:t xml:space="preserve">Председатель РСПО:                              А.Н. </w:t>
      </w:r>
      <w:proofErr w:type="spellStart"/>
      <w:r>
        <w:rPr>
          <w:color w:val="000000"/>
          <w:sz w:val="28"/>
          <w:szCs w:val="28"/>
        </w:rPr>
        <w:t>Гаянова</w:t>
      </w:r>
      <w:proofErr w:type="spellEnd"/>
    </w:p>
    <w:p w:rsidR="004E72B6" w:rsidRDefault="004E72B6" w:rsidP="006719F9">
      <w:pPr>
        <w:jc w:val="center"/>
        <w:rPr>
          <w:b/>
          <w:color w:val="000000"/>
          <w:sz w:val="28"/>
          <w:szCs w:val="28"/>
        </w:rPr>
      </w:pPr>
    </w:p>
    <w:p w:rsidR="004E72B6" w:rsidRDefault="004E72B6" w:rsidP="006719F9">
      <w:pPr>
        <w:jc w:val="center"/>
        <w:rPr>
          <w:b/>
          <w:color w:val="000000"/>
          <w:sz w:val="28"/>
          <w:szCs w:val="28"/>
        </w:rPr>
      </w:pPr>
    </w:p>
    <w:p w:rsidR="004E72B6" w:rsidRDefault="004E72B6" w:rsidP="006719F9">
      <w:pPr>
        <w:jc w:val="center"/>
        <w:rPr>
          <w:b/>
          <w:color w:val="000000"/>
          <w:sz w:val="28"/>
          <w:szCs w:val="28"/>
        </w:rPr>
      </w:pPr>
    </w:p>
    <w:p w:rsidR="004E72B6" w:rsidRDefault="004E72B6" w:rsidP="006719F9">
      <w:pPr>
        <w:jc w:val="center"/>
        <w:rPr>
          <w:b/>
          <w:color w:val="000000"/>
          <w:sz w:val="28"/>
          <w:szCs w:val="28"/>
        </w:rPr>
      </w:pPr>
    </w:p>
    <w:p w:rsidR="004E72B6" w:rsidRDefault="004E72B6" w:rsidP="006719F9">
      <w:pPr>
        <w:jc w:val="center"/>
        <w:rPr>
          <w:b/>
          <w:color w:val="000000"/>
          <w:sz w:val="28"/>
          <w:szCs w:val="28"/>
        </w:rPr>
      </w:pPr>
    </w:p>
    <w:p w:rsidR="004E72B6" w:rsidRDefault="004E72B6" w:rsidP="006719F9">
      <w:pPr>
        <w:jc w:val="center"/>
        <w:rPr>
          <w:b/>
          <w:color w:val="000000"/>
          <w:sz w:val="28"/>
          <w:szCs w:val="28"/>
        </w:rPr>
      </w:pPr>
    </w:p>
    <w:p w:rsidR="004E72B6" w:rsidRDefault="004E72B6" w:rsidP="006719F9">
      <w:pPr>
        <w:jc w:val="center"/>
        <w:rPr>
          <w:b/>
          <w:color w:val="000000"/>
          <w:sz w:val="28"/>
          <w:szCs w:val="28"/>
        </w:rPr>
      </w:pPr>
    </w:p>
    <w:p w:rsidR="004E72B6" w:rsidRDefault="004E72B6" w:rsidP="006719F9">
      <w:pPr>
        <w:jc w:val="center"/>
        <w:rPr>
          <w:b/>
          <w:color w:val="000000"/>
          <w:sz w:val="28"/>
          <w:szCs w:val="28"/>
        </w:rPr>
      </w:pPr>
    </w:p>
    <w:p w:rsidR="004E72B6" w:rsidRDefault="004E72B6" w:rsidP="006719F9">
      <w:pPr>
        <w:jc w:val="center"/>
        <w:rPr>
          <w:b/>
          <w:color w:val="000000"/>
          <w:sz w:val="28"/>
          <w:szCs w:val="28"/>
        </w:rPr>
      </w:pPr>
    </w:p>
    <w:p w:rsidR="004E72B6" w:rsidRDefault="004E72B6" w:rsidP="006719F9">
      <w:pPr>
        <w:jc w:val="center"/>
        <w:rPr>
          <w:b/>
          <w:color w:val="000000"/>
          <w:sz w:val="28"/>
          <w:szCs w:val="28"/>
        </w:rPr>
      </w:pPr>
    </w:p>
    <w:p w:rsidR="004E72B6" w:rsidRDefault="004E72B6" w:rsidP="00E77B76">
      <w:pPr>
        <w:rPr>
          <w:b/>
          <w:color w:val="000000"/>
          <w:sz w:val="28"/>
          <w:szCs w:val="28"/>
        </w:rPr>
      </w:pPr>
    </w:p>
    <w:p w:rsidR="00E77B76" w:rsidRDefault="00E77B76" w:rsidP="00E77B76">
      <w:pPr>
        <w:jc w:val="center"/>
        <w:rPr>
          <w:b/>
          <w:color w:val="000000"/>
          <w:sz w:val="28"/>
          <w:szCs w:val="28"/>
        </w:rPr>
      </w:pPr>
      <w:r>
        <w:rPr>
          <w:b/>
          <w:color w:val="000000"/>
          <w:sz w:val="28"/>
          <w:szCs w:val="28"/>
        </w:rPr>
        <w:lastRenderedPageBreak/>
        <w:t xml:space="preserve">О внесении изменений и дополнений в Коллективный договор </w:t>
      </w:r>
      <w:proofErr w:type="gramStart"/>
      <w:r>
        <w:rPr>
          <w:b/>
          <w:color w:val="000000"/>
          <w:sz w:val="28"/>
          <w:szCs w:val="28"/>
        </w:rPr>
        <w:t>между</w:t>
      </w:r>
      <w:proofErr w:type="gramEnd"/>
      <w:r>
        <w:rPr>
          <w:b/>
          <w:color w:val="000000"/>
          <w:sz w:val="28"/>
          <w:szCs w:val="28"/>
        </w:rPr>
        <w:t xml:space="preserve"> </w:t>
      </w:r>
    </w:p>
    <w:p w:rsidR="00E77B76" w:rsidRPr="00F8023C" w:rsidRDefault="00E77B76" w:rsidP="00E77B76">
      <w:pPr>
        <w:ind w:left="142" w:right="141"/>
        <w:jc w:val="center"/>
        <w:rPr>
          <w:rFonts w:eastAsia="Calibri"/>
          <w:b/>
          <w:sz w:val="28"/>
          <w:szCs w:val="28"/>
          <w:lang w:eastAsia="en-US"/>
        </w:rPr>
      </w:pPr>
      <w:r>
        <w:rPr>
          <w:b/>
          <w:color w:val="000000"/>
          <w:sz w:val="28"/>
          <w:szCs w:val="28"/>
        </w:rPr>
        <w:t xml:space="preserve">администрацией </w:t>
      </w:r>
      <w:proofErr w:type="gramStart"/>
      <w:r w:rsidRPr="00F8023C">
        <w:rPr>
          <w:rFonts w:eastAsia="Calibri"/>
          <w:b/>
          <w:sz w:val="28"/>
          <w:szCs w:val="28"/>
          <w:lang w:eastAsia="en-US"/>
        </w:rPr>
        <w:t>муниципального</w:t>
      </w:r>
      <w:proofErr w:type="gramEnd"/>
      <w:r w:rsidRPr="00F8023C">
        <w:rPr>
          <w:rFonts w:eastAsia="Calibri"/>
          <w:b/>
          <w:sz w:val="28"/>
          <w:szCs w:val="28"/>
          <w:lang w:eastAsia="en-US"/>
        </w:rPr>
        <w:t xml:space="preserve"> бюджетного</w:t>
      </w:r>
    </w:p>
    <w:p w:rsidR="00E77B76" w:rsidRPr="00587C9D" w:rsidRDefault="00E77B76" w:rsidP="00E77B76">
      <w:pPr>
        <w:ind w:left="142" w:right="141"/>
        <w:jc w:val="center"/>
        <w:rPr>
          <w:rFonts w:eastAsia="Calibri"/>
          <w:b/>
          <w:sz w:val="28"/>
          <w:szCs w:val="28"/>
          <w:lang w:eastAsia="en-US"/>
        </w:rPr>
      </w:pPr>
      <w:r w:rsidRPr="00F8023C">
        <w:rPr>
          <w:rFonts w:eastAsia="Calibri"/>
          <w:b/>
          <w:sz w:val="28"/>
          <w:szCs w:val="28"/>
          <w:lang w:eastAsia="en-US"/>
        </w:rPr>
        <w:t xml:space="preserve"> общеобразовательного учреждения </w:t>
      </w:r>
      <w:r w:rsidRPr="00937211">
        <w:rPr>
          <w:rFonts w:eastAsia="Calibri"/>
          <w:b/>
          <w:sz w:val="28"/>
          <w:szCs w:val="28"/>
          <w:lang w:eastAsia="en-US"/>
        </w:rPr>
        <w:t>«</w:t>
      </w:r>
      <w:proofErr w:type="spellStart"/>
      <w:r w:rsidRPr="00937211">
        <w:rPr>
          <w:rFonts w:eastAsia="Calibri"/>
          <w:b/>
          <w:sz w:val="28"/>
          <w:szCs w:val="28"/>
          <w:lang w:eastAsia="en-US"/>
        </w:rPr>
        <w:t>Нырьинская</w:t>
      </w:r>
      <w:proofErr w:type="spellEnd"/>
      <w:r w:rsidRPr="00937211">
        <w:rPr>
          <w:rFonts w:eastAsia="Calibri"/>
          <w:b/>
          <w:sz w:val="28"/>
          <w:szCs w:val="28"/>
          <w:lang w:eastAsia="en-US"/>
        </w:rPr>
        <w:t xml:space="preserve"> средняя школа им. М.П. Прокопьева»</w:t>
      </w:r>
      <w:r>
        <w:rPr>
          <w:rFonts w:eastAsia="Calibri"/>
          <w:b/>
          <w:sz w:val="32"/>
          <w:szCs w:val="32"/>
          <w:lang w:eastAsia="en-US"/>
        </w:rPr>
        <w:t xml:space="preserve">, </w:t>
      </w:r>
      <w:r w:rsidRPr="00937211">
        <w:rPr>
          <w:rFonts w:eastAsia="Calibri"/>
          <w:b/>
          <w:sz w:val="28"/>
          <w:szCs w:val="28"/>
          <w:lang w:eastAsia="en-US"/>
        </w:rPr>
        <w:t xml:space="preserve">муниципального бюджетного дошкольного образовательного учреждения «Детский сад села </w:t>
      </w:r>
      <w:proofErr w:type="spellStart"/>
      <w:r w:rsidRPr="00937211">
        <w:rPr>
          <w:rFonts w:eastAsia="Calibri"/>
          <w:b/>
          <w:sz w:val="28"/>
          <w:szCs w:val="28"/>
          <w:lang w:eastAsia="en-US"/>
        </w:rPr>
        <w:t>Нырья</w:t>
      </w:r>
      <w:proofErr w:type="spellEnd"/>
      <w:r w:rsidRPr="00937211">
        <w:rPr>
          <w:rFonts w:eastAsia="Calibri"/>
          <w:b/>
          <w:sz w:val="28"/>
          <w:szCs w:val="28"/>
          <w:lang w:eastAsia="en-US"/>
        </w:rPr>
        <w:t>»</w:t>
      </w:r>
      <w:r>
        <w:rPr>
          <w:rFonts w:eastAsia="Calibri"/>
          <w:b/>
          <w:sz w:val="32"/>
          <w:szCs w:val="32"/>
          <w:lang w:eastAsia="en-US"/>
        </w:rPr>
        <w:t xml:space="preserve"> </w:t>
      </w:r>
      <w:r w:rsidRPr="00587C9D">
        <w:rPr>
          <w:rFonts w:eastAsia="Calibri"/>
          <w:b/>
          <w:sz w:val="28"/>
          <w:szCs w:val="28"/>
          <w:lang w:eastAsia="en-US"/>
        </w:rPr>
        <w:t xml:space="preserve"> </w:t>
      </w:r>
      <w:proofErr w:type="spellStart"/>
      <w:r w:rsidRPr="00587C9D">
        <w:rPr>
          <w:rFonts w:eastAsia="Calibri"/>
          <w:b/>
          <w:sz w:val="28"/>
          <w:szCs w:val="28"/>
          <w:lang w:eastAsia="en-US"/>
        </w:rPr>
        <w:t>Кукморского</w:t>
      </w:r>
      <w:proofErr w:type="spellEnd"/>
      <w:r w:rsidRPr="00587C9D">
        <w:rPr>
          <w:rFonts w:eastAsia="Calibri"/>
          <w:b/>
          <w:sz w:val="28"/>
          <w:szCs w:val="28"/>
          <w:lang w:eastAsia="en-US"/>
        </w:rPr>
        <w:t xml:space="preserve"> муниципального района Республики Татарстан и первичной профсоюзной организацией  </w:t>
      </w:r>
    </w:p>
    <w:p w:rsidR="00E77B76" w:rsidRPr="00587C9D" w:rsidRDefault="00E77B76" w:rsidP="00E77B76">
      <w:pPr>
        <w:ind w:left="142" w:right="141"/>
        <w:jc w:val="center"/>
        <w:rPr>
          <w:rFonts w:eastAsia="Calibri"/>
          <w:b/>
          <w:sz w:val="28"/>
          <w:szCs w:val="28"/>
          <w:lang w:eastAsia="en-US"/>
        </w:rPr>
      </w:pPr>
      <w:r w:rsidRPr="00587C9D">
        <w:rPr>
          <w:rFonts w:eastAsia="Calibri"/>
          <w:b/>
          <w:sz w:val="28"/>
          <w:szCs w:val="28"/>
          <w:lang w:eastAsia="en-US"/>
        </w:rPr>
        <w:t>на 2017-2019 годы</w:t>
      </w:r>
    </w:p>
    <w:p w:rsidR="00E77B76" w:rsidRDefault="00E77B76" w:rsidP="00E77B76">
      <w:pPr>
        <w:jc w:val="center"/>
        <w:rPr>
          <w:b/>
          <w:color w:val="000000"/>
          <w:sz w:val="28"/>
          <w:szCs w:val="28"/>
        </w:rPr>
      </w:pPr>
    </w:p>
    <w:p w:rsidR="00E77B76" w:rsidRDefault="00E77B76" w:rsidP="00E77B76">
      <w:pPr>
        <w:jc w:val="center"/>
        <w:rPr>
          <w:b/>
          <w:color w:val="000000"/>
          <w:sz w:val="28"/>
          <w:szCs w:val="28"/>
        </w:rPr>
      </w:pPr>
    </w:p>
    <w:p w:rsidR="00E77B76" w:rsidRDefault="00E77B76" w:rsidP="006719F9">
      <w:pPr>
        <w:jc w:val="center"/>
        <w:rPr>
          <w:b/>
          <w:color w:val="000000"/>
          <w:sz w:val="28"/>
          <w:szCs w:val="28"/>
        </w:rPr>
      </w:pPr>
    </w:p>
    <w:p w:rsidR="00E77B76" w:rsidRDefault="00E77B76" w:rsidP="006719F9">
      <w:pPr>
        <w:jc w:val="center"/>
        <w:rPr>
          <w:b/>
          <w:color w:val="000000"/>
          <w:sz w:val="28"/>
          <w:szCs w:val="28"/>
        </w:rPr>
      </w:pPr>
    </w:p>
    <w:p w:rsidR="00E77B76" w:rsidRDefault="00E77B76" w:rsidP="006719F9">
      <w:pPr>
        <w:jc w:val="center"/>
        <w:rPr>
          <w:b/>
          <w:color w:val="000000"/>
          <w:sz w:val="28"/>
          <w:szCs w:val="28"/>
        </w:rPr>
      </w:pPr>
    </w:p>
    <w:p w:rsidR="00E77B76" w:rsidRDefault="00E77B76" w:rsidP="006719F9">
      <w:pPr>
        <w:jc w:val="center"/>
        <w:rPr>
          <w:b/>
          <w:color w:val="000000"/>
          <w:sz w:val="28"/>
          <w:szCs w:val="28"/>
        </w:rPr>
      </w:pPr>
    </w:p>
    <w:p w:rsidR="00E77B76" w:rsidRDefault="00E77B76" w:rsidP="006719F9">
      <w:pPr>
        <w:jc w:val="center"/>
        <w:rPr>
          <w:b/>
          <w:color w:val="000000"/>
          <w:sz w:val="28"/>
          <w:szCs w:val="28"/>
        </w:rPr>
      </w:pPr>
    </w:p>
    <w:p w:rsidR="00E77B76" w:rsidRDefault="00E77B76" w:rsidP="006719F9">
      <w:pPr>
        <w:jc w:val="center"/>
        <w:rPr>
          <w:b/>
          <w:color w:val="000000"/>
          <w:sz w:val="28"/>
          <w:szCs w:val="28"/>
        </w:rPr>
      </w:pPr>
    </w:p>
    <w:p w:rsidR="00E77B76" w:rsidRDefault="00E77B76" w:rsidP="006719F9">
      <w:pPr>
        <w:jc w:val="center"/>
        <w:rPr>
          <w:b/>
          <w:color w:val="000000"/>
          <w:sz w:val="28"/>
          <w:szCs w:val="28"/>
        </w:rPr>
      </w:pPr>
    </w:p>
    <w:p w:rsidR="00E77B76" w:rsidRDefault="00E77B76" w:rsidP="006719F9">
      <w:pPr>
        <w:jc w:val="center"/>
        <w:rPr>
          <w:b/>
          <w:color w:val="000000"/>
          <w:sz w:val="28"/>
          <w:szCs w:val="28"/>
        </w:rPr>
      </w:pPr>
    </w:p>
    <w:p w:rsidR="00E77B76" w:rsidRDefault="00E77B76" w:rsidP="006719F9">
      <w:pPr>
        <w:jc w:val="center"/>
        <w:rPr>
          <w:b/>
          <w:color w:val="000000"/>
          <w:sz w:val="28"/>
          <w:szCs w:val="28"/>
        </w:rPr>
      </w:pPr>
    </w:p>
    <w:p w:rsidR="00E77B76" w:rsidRDefault="00E77B76" w:rsidP="006719F9">
      <w:pPr>
        <w:jc w:val="center"/>
        <w:rPr>
          <w:b/>
          <w:color w:val="000000"/>
          <w:sz w:val="28"/>
          <w:szCs w:val="28"/>
        </w:rPr>
      </w:pPr>
    </w:p>
    <w:p w:rsidR="00E77B76" w:rsidRDefault="00E77B76" w:rsidP="006719F9">
      <w:pPr>
        <w:jc w:val="center"/>
        <w:rPr>
          <w:b/>
          <w:color w:val="000000"/>
          <w:sz w:val="28"/>
          <w:szCs w:val="28"/>
        </w:rPr>
      </w:pPr>
    </w:p>
    <w:p w:rsidR="00E77B76" w:rsidRDefault="00E77B76" w:rsidP="006719F9">
      <w:pPr>
        <w:jc w:val="center"/>
        <w:rPr>
          <w:b/>
          <w:color w:val="000000"/>
          <w:sz w:val="28"/>
          <w:szCs w:val="28"/>
        </w:rPr>
      </w:pPr>
    </w:p>
    <w:p w:rsidR="00E77B76" w:rsidRDefault="00E77B76" w:rsidP="006719F9">
      <w:pPr>
        <w:jc w:val="center"/>
        <w:rPr>
          <w:b/>
          <w:color w:val="000000"/>
          <w:sz w:val="28"/>
          <w:szCs w:val="28"/>
        </w:rPr>
      </w:pPr>
    </w:p>
    <w:p w:rsidR="00E77B76" w:rsidRDefault="00E77B76" w:rsidP="00E77B76">
      <w:pPr>
        <w:spacing w:line="360" w:lineRule="auto"/>
        <w:jc w:val="center"/>
        <w:rPr>
          <w:b/>
          <w:color w:val="000000"/>
          <w:sz w:val="28"/>
          <w:szCs w:val="28"/>
        </w:rPr>
      </w:pPr>
    </w:p>
    <w:p w:rsidR="00E77B76" w:rsidRDefault="00E77B76" w:rsidP="00E77B76">
      <w:pPr>
        <w:spacing w:line="360" w:lineRule="auto"/>
        <w:rPr>
          <w:color w:val="000000"/>
          <w:sz w:val="28"/>
          <w:szCs w:val="28"/>
        </w:rPr>
      </w:pPr>
      <w:r>
        <w:rPr>
          <w:color w:val="000000"/>
          <w:sz w:val="28"/>
          <w:szCs w:val="28"/>
        </w:rPr>
        <w:t>Прошел уведомительную регистрацию в</w:t>
      </w:r>
      <w:r>
        <w:rPr>
          <w:color w:val="000000"/>
          <w:sz w:val="28"/>
          <w:szCs w:val="28"/>
        </w:rPr>
        <w:t xml:space="preserve"> органе по труду</w:t>
      </w:r>
    </w:p>
    <w:p w:rsidR="00E77B76" w:rsidRDefault="00785F79" w:rsidP="00E77B76">
      <w:pPr>
        <w:spacing w:line="360" w:lineRule="auto"/>
        <w:rPr>
          <w:color w:val="000000"/>
          <w:sz w:val="28"/>
          <w:szCs w:val="28"/>
        </w:rPr>
      </w:pPr>
      <w:r>
        <w:rPr>
          <w:color w:val="000000"/>
          <w:sz w:val="28"/>
          <w:szCs w:val="28"/>
        </w:rPr>
        <w:t>в</w:t>
      </w:r>
      <w:r w:rsidR="00E77B76">
        <w:rPr>
          <w:color w:val="000000"/>
          <w:sz w:val="28"/>
          <w:szCs w:val="28"/>
        </w:rPr>
        <w:t xml:space="preserve"> центре занятости населения </w:t>
      </w:r>
      <w:proofErr w:type="spellStart"/>
      <w:r w:rsidR="00E77B76">
        <w:rPr>
          <w:color w:val="000000"/>
          <w:sz w:val="28"/>
          <w:szCs w:val="28"/>
        </w:rPr>
        <w:t>Кукморского</w:t>
      </w:r>
      <w:proofErr w:type="spellEnd"/>
      <w:r w:rsidR="00E77B76">
        <w:rPr>
          <w:color w:val="000000"/>
          <w:sz w:val="28"/>
          <w:szCs w:val="28"/>
        </w:rPr>
        <w:t xml:space="preserve"> муниципального района</w:t>
      </w:r>
    </w:p>
    <w:p w:rsidR="00E77B76" w:rsidRDefault="00E77B76" w:rsidP="00E77B76">
      <w:pPr>
        <w:spacing w:line="360" w:lineRule="auto"/>
        <w:rPr>
          <w:color w:val="000000"/>
          <w:sz w:val="28"/>
          <w:szCs w:val="28"/>
        </w:rPr>
      </w:pPr>
    </w:p>
    <w:p w:rsidR="00E77B76" w:rsidRDefault="00E77B76" w:rsidP="00E77B76">
      <w:pPr>
        <w:spacing w:line="276" w:lineRule="auto"/>
        <w:jc w:val="both"/>
        <w:rPr>
          <w:color w:val="000000"/>
          <w:sz w:val="28"/>
          <w:szCs w:val="28"/>
        </w:rPr>
      </w:pPr>
      <w:proofErr w:type="gramStart"/>
      <w:r>
        <w:rPr>
          <w:color w:val="000000"/>
          <w:sz w:val="28"/>
          <w:szCs w:val="28"/>
        </w:rPr>
        <w:t>Регистрационный</w:t>
      </w:r>
      <w:proofErr w:type="gramEnd"/>
      <w:r>
        <w:rPr>
          <w:color w:val="000000"/>
          <w:sz w:val="28"/>
          <w:szCs w:val="28"/>
        </w:rPr>
        <w:t xml:space="preserve"> № ____</w:t>
      </w:r>
      <w:r>
        <w:rPr>
          <w:color w:val="000000"/>
          <w:sz w:val="28"/>
          <w:szCs w:val="28"/>
        </w:rPr>
        <w:t>______</w:t>
      </w:r>
      <w:r>
        <w:rPr>
          <w:color w:val="000000"/>
          <w:sz w:val="28"/>
          <w:szCs w:val="28"/>
        </w:rPr>
        <w:t>__ от «____»________ 2019 года</w:t>
      </w:r>
    </w:p>
    <w:p w:rsidR="00E77B76" w:rsidRDefault="00E77B76" w:rsidP="00E77B76">
      <w:pPr>
        <w:spacing w:line="276" w:lineRule="auto"/>
        <w:jc w:val="both"/>
        <w:rPr>
          <w:color w:val="000000"/>
          <w:sz w:val="28"/>
          <w:szCs w:val="28"/>
        </w:rPr>
      </w:pPr>
    </w:p>
    <w:p w:rsidR="00E77B76" w:rsidRDefault="00E77B76" w:rsidP="00E77B76">
      <w:pPr>
        <w:spacing w:line="360" w:lineRule="auto"/>
        <w:rPr>
          <w:b/>
          <w:color w:val="000000"/>
          <w:sz w:val="28"/>
          <w:szCs w:val="28"/>
        </w:rPr>
      </w:pPr>
    </w:p>
    <w:p w:rsidR="00E77B76" w:rsidRDefault="00E77B76" w:rsidP="0042711E">
      <w:pPr>
        <w:spacing w:line="360" w:lineRule="auto"/>
        <w:jc w:val="center"/>
        <w:rPr>
          <w:color w:val="000000"/>
          <w:sz w:val="28"/>
          <w:szCs w:val="28"/>
        </w:rPr>
      </w:pPr>
      <w:r>
        <w:rPr>
          <w:color w:val="000000"/>
          <w:sz w:val="28"/>
          <w:szCs w:val="28"/>
        </w:rPr>
        <w:t xml:space="preserve">Руководитель органа по труду </w:t>
      </w:r>
      <w:r w:rsidR="0042711E">
        <w:rPr>
          <w:color w:val="000000"/>
          <w:sz w:val="28"/>
          <w:szCs w:val="28"/>
        </w:rPr>
        <w:t xml:space="preserve"> </w:t>
      </w:r>
      <w:r>
        <w:rPr>
          <w:color w:val="000000"/>
          <w:sz w:val="28"/>
          <w:szCs w:val="28"/>
        </w:rPr>
        <w:t>(уполномоченного органа)</w:t>
      </w:r>
      <w:r w:rsidR="0042711E">
        <w:rPr>
          <w:color w:val="000000"/>
          <w:sz w:val="28"/>
          <w:szCs w:val="28"/>
        </w:rPr>
        <w:t xml:space="preserve"> ______________</w:t>
      </w:r>
      <w:r>
        <w:rPr>
          <w:color w:val="000000"/>
          <w:sz w:val="28"/>
          <w:szCs w:val="28"/>
        </w:rPr>
        <w:t xml:space="preserve">      ___________________________________</w:t>
      </w:r>
    </w:p>
    <w:p w:rsidR="00830038" w:rsidRPr="00830038" w:rsidRDefault="0042711E" w:rsidP="0059433D">
      <w:pPr>
        <w:jc w:val="center"/>
        <w:rPr>
          <w:i/>
          <w:color w:val="000000"/>
        </w:rPr>
      </w:pPr>
      <w:r>
        <w:rPr>
          <w:i/>
          <w:color w:val="000000"/>
          <w:sz w:val="28"/>
          <w:szCs w:val="28"/>
        </w:rPr>
        <w:t>(</w:t>
      </w:r>
      <w:r w:rsidR="00830038" w:rsidRPr="00830038">
        <w:rPr>
          <w:i/>
          <w:color w:val="000000"/>
        </w:rPr>
        <w:t>Ф.И.О.</w:t>
      </w:r>
      <w:r>
        <w:rPr>
          <w:i/>
          <w:color w:val="000000"/>
        </w:rPr>
        <w:t xml:space="preserve"> и подпись)</w:t>
      </w:r>
    </w:p>
    <w:p w:rsidR="00E77B76" w:rsidRPr="00830038" w:rsidRDefault="00E77B76" w:rsidP="0042711E">
      <w:pPr>
        <w:rPr>
          <w:b/>
          <w:i/>
          <w:color w:val="000000"/>
          <w:sz w:val="28"/>
          <w:szCs w:val="28"/>
        </w:rPr>
      </w:pPr>
    </w:p>
    <w:p w:rsidR="00E77B76" w:rsidRDefault="00E77B76" w:rsidP="006719F9">
      <w:pPr>
        <w:jc w:val="center"/>
        <w:rPr>
          <w:b/>
          <w:color w:val="000000"/>
          <w:sz w:val="28"/>
          <w:szCs w:val="28"/>
        </w:rPr>
      </w:pPr>
      <w:bookmarkStart w:id="0" w:name="_GoBack"/>
      <w:bookmarkEnd w:id="0"/>
    </w:p>
    <w:p w:rsidR="00E77B76" w:rsidRDefault="00E77B76" w:rsidP="006719F9">
      <w:pPr>
        <w:jc w:val="center"/>
        <w:rPr>
          <w:b/>
          <w:color w:val="000000"/>
          <w:sz w:val="28"/>
          <w:szCs w:val="28"/>
        </w:rPr>
      </w:pPr>
    </w:p>
    <w:p w:rsidR="00E77B76" w:rsidRDefault="00E77B76" w:rsidP="006719F9">
      <w:pPr>
        <w:jc w:val="center"/>
        <w:rPr>
          <w:b/>
          <w:color w:val="000000"/>
          <w:sz w:val="28"/>
          <w:szCs w:val="28"/>
        </w:rPr>
      </w:pPr>
    </w:p>
    <w:p w:rsidR="00E77B76" w:rsidRDefault="00E77B76" w:rsidP="006719F9">
      <w:pPr>
        <w:jc w:val="center"/>
        <w:rPr>
          <w:b/>
          <w:color w:val="000000"/>
          <w:sz w:val="28"/>
          <w:szCs w:val="28"/>
        </w:rPr>
      </w:pPr>
    </w:p>
    <w:p w:rsidR="00E77B76" w:rsidRDefault="00E77B76" w:rsidP="006719F9">
      <w:pPr>
        <w:jc w:val="center"/>
        <w:rPr>
          <w:b/>
          <w:color w:val="000000"/>
          <w:sz w:val="28"/>
          <w:szCs w:val="28"/>
        </w:rPr>
      </w:pPr>
    </w:p>
    <w:p w:rsidR="00E77B76" w:rsidRDefault="00E77B76" w:rsidP="006719F9">
      <w:pPr>
        <w:jc w:val="center"/>
        <w:rPr>
          <w:b/>
          <w:color w:val="000000"/>
          <w:sz w:val="28"/>
          <w:szCs w:val="28"/>
        </w:rPr>
      </w:pPr>
    </w:p>
    <w:p w:rsidR="00E77B76" w:rsidRDefault="00E77B76" w:rsidP="000A1BCD">
      <w:pPr>
        <w:rPr>
          <w:b/>
          <w:color w:val="000000"/>
          <w:sz w:val="28"/>
          <w:szCs w:val="28"/>
        </w:rPr>
      </w:pPr>
    </w:p>
    <w:p w:rsidR="006719F9" w:rsidRPr="00E06855" w:rsidRDefault="006719F9" w:rsidP="006719F9">
      <w:pPr>
        <w:jc w:val="center"/>
        <w:rPr>
          <w:rFonts w:eastAsia="Calibri"/>
          <w:b/>
          <w:noProof/>
          <w:sz w:val="32"/>
          <w:szCs w:val="32"/>
        </w:rPr>
      </w:pPr>
      <w:r w:rsidRPr="007330D6">
        <w:rPr>
          <w:b/>
          <w:color w:val="000000"/>
          <w:sz w:val="28"/>
          <w:szCs w:val="28"/>
        </w:rPr>
        <w:lastRenderedPageBreak/>
        <w:t>Соглашение</w:t>
      </w:r>
    </w:p>
    <w:p w:rsidR="00587C9D" w:rsidRPr="00F8023C" w:rsidRDefault="006719F9" w:rsidP="00587C9D">
      <w:pPr>
        <w:ind w:left="142" w:right="141"/>
        <w:jc w:val="center"/>
        <w:rPr>
          <w:rFonts w:eastAsia="Calibri"/>
          <w:b/>
          <w:sz w:val="28"/>
          <w:szCs w:val="28"/>
          <w:lang w:eastAsia="en-US"/>
        </w:rPr>
      </w:pPr>
      <w:r>
        <w:rPr>
          <w:b/>
          <w:color w:val="000000"/>
          <w:sz w:val="28"/>
          <w:szCs w:val="28"/>
        </w:rPr>
        <w:t xml:space="preserve">о внесении изменений </w:t>
      </w:r>
      <w:r w:rsidR="00E77B76">
        <w:rPr>
          <w:b/>
          <w:color w:val="000000"/>
          <w:sz w:val="28"/>
          <w:szCs w:val="28"/>
        </w:rPr>
        <w:t xml:space="preserve">и дополнений </w:t>
      </w:r>
      <w:r w:rsidR="00587C9D" w:rsidRPr="00587C9D">
        <w:rPr>
          <w:rFonts w:eastAsia="Calibri"/>
          <w:b/>
          <w:sz w:val="28"/>
          <w:szCs w:val="28"/>
          <w:lang w:eastAsia="en-US"/>
        </w:rPr>
        <w:t xml:space="preserve">в </w:t>
      </w:r>
      <w:r w:rsidR="005578A9">
        <w:rPr>
          <w:rFonts w:eastAsia="Calibri"/>
          <w:b/>
          <w:sz w:val="28"/>
          <w:szCs w:val="28"/>
          <w:lang w:eastAsia="en-US"/>
        </w:rPr>
        <w:t>К</w:t>
      </w:r>
      <w:r w:rsidR="00587C9D" w:rsidRPr="00587C9D">
        <w:rPr>
          <w:rFonts w:eastAsia="Calibri"/>
          <w:b/>
          <w:sz w:val="28"/>
          <w:szCs w:val="28"/>
          <w:lang w:eastAsia="en-US"/>
        </w:rPr>
        <w:t xml:space="preserve">оллективный договор между </w:t>
      </w:r>
      <w:r w:rsidR="00587C9D" w:rsidRPr="00F8023C">
        <w:rPr>
          <w:rFonts w:eastAsia="Calibri"/>
          <w:b/>
          <w:sz w:val="28"/>
          <w:szCs w:val="28"/>
          <w:lang w:eastAsia="en-US"/>
        </w:rPr>
        <w:t>администрацией муниципального бюджетного</w:t>
      </w:r>
    </w:p>
    <w:p w:rsidR="00587C9D" w:rsidRPr="00587C9D" w:rsidRDefault="00587C9D" w:rsidP="00587C9D">
      <w:pPr>
        <w:ind w:left="142" w:right="141"/>
        <w:jc w:val="center"/>
        <w:rPr>
          <w:rFonts w:eastAsia="Calibri"/>
          <w:b/>
          <w:sz w:val="28"/>
          <w:szCs w:val="28"/>
          <w:lang w:eastAsia="en-US"/>
        </w:rPr>
      </w:pPr>
      <w:r w:rsidRPr="00F8023C">
        <w:rPr>
          <w:rFonts w:eastAsia="Calibri"/>
          <w:b/>
          <w:sz w:val="28"/>
          <w:szCs w:val="28"/>
          <w:lang w:eastAsia="en-US"/>
        </w:rPr>
        <w:t xml:space="preserve"> общеобразовательного учреждения </w:t>
      </w:r>
      <w:r w:rsidR="008832BB" w:rsidRPr="00937211">
        <w:rPr>
          <w:rFonts w:eastAsia="Calibri"/>
          <w:b/>
          <w:sz w:val="28"/>
          <w:szCs w:val="28"/>
          <w:lang w:eastAsia="en-US"/>
        </w:rPr>
        <w:t>«</w:t>
      </w:r>
      <w:proofErr w:type="spellStart"/>
      <w:r w:rsidR="008832BB" w:rsidRPr="00937211">
        <w:rPr>
          <w:rFonts w:eastAsia="Calibri"/>
          <w:b/>
          <w:sz w:val="28"/>
          <w:szCs w:val="28"/>
          <w:lang w:eastAsia="en-US"/>
        </w:rPr>
        <w:t>Нырьинская</w:t>
      </w:r>
      <w:proofErr w:type="spellEnd"/>
      <w:r w:rsidR="008832BB" w:rsidRPr="00937211">
        <w:rPr>
          <w:rFonts w:eastAsia="Calibri"/>
          <w:b/>
          <w:sz w:val="28"/>
          <w:szCs w:val="28"/>
          <w:lang w:eastAsia="en-US"/>
        </w:rPr>
        <w:t xml:space="preserve"> средняя школа им. М.П. Прокопьева»</w:t>
      </w:r>
      <w:r w:rsidR="0012146E">
        <w:rPr>
          <w:rFonts w:eastAsia="Calibri"/>
          <w:b/>
          <w:sz w:val="32"/>
          <w:szCs w:val="32"/>
          <w:lang w:eastAsia="en-US"/>
        </w:rPr>
        <w:t xml:space="preserve">, </w:t>
      </w:r>
      <w:r w:rsidR="0012146E" w:rsidRPr="00937211">
        <w:rPr>
          <w:rFonts w:eastAsia="Calibri"/>
          <w:b/>
          <w:sz w:val="28"/>
          <w:szCs w:val="28"/>
          <w:lang w:eastAsia="en-US"/>
        </w:rPr>
        <w:t xml:space="preserve">муниципального бюджетного дошкольного образовательного учреждения «Детский сад села </w:t>
      </w:r>
      <w:proofErr w:type="spellStart"/>
      <w:r w:rsidR="0012146E" w:rsidRPr="00937211">
        <w:rPr>
          <w:rFonts w:eastAsia="Calibri"/>
          <w:b/>
          <w:sz w:val="28"/>
          <w:szCs w:val="28"/>
          <w:lang w:eastAsia="en-US"/>
        </w:rPr>
        <w:t>Нырья</w:t>
      </w:r>
      <w:proofErr w:type="spellEnd"/>
      <w:r w:rsidR="0012146E" w:rsidRPr="00937211">
        <w:rPr>
          <w:rFonts w:eastAsia="Calibri"/>
          <w:b/>
          <w:sz w:val="28"/>
          <w:szCs w:val="28"/>
          <w:lang w:eastAsia="en-US"/>
        </w:rPr>
        <w:t>»</w:t>
      </w:r>
      <w:r w:rsidR="0012146E">
        <w:rPr>
          <w:rFonts w:eastAsia="Calibri"/>
          <w:b/>
          <w:sz w:val="32"/>
          <w:szCs w:val="32"/>
          <w:lang w:eastAsia="en-US"/>
        </w:rPr>
        <w:t xml:space="preserve"> </w:t>
      </w:r>
      <w:r w:rsidRPr="00587C9D">
        <w:rPr>
          <w:rFonts w:eastAsia="Calibri"/>
          <w:b/>
          <w:sz w:val="28"/>
          <w:szCs w:val="28"/>
          <w:lang w:eastAsia="en-US"/>
        </w:rPr>
        <w:t xml:space="preserve"> </w:t>
      </w:r>
      <w:proofErr w:type="spellStart"/>
      <w:r w:rsidRPr="00587C9D">
        <w:rPr>
          <w:rFonts w:eastAsia="Calibri"/>
          <w:b/>
          <w:sz w:val="28"/>
          <w:szCs w:val="28"/>
          <w:lang w:eastAsia="en-US"/>
        </w:rPr>
        <w:t>Кукморского</w:t>
      </w:r>
      <w:proofErr w:type="spellEnd"/>
      <w:r w:rsidRPr="00587C9D">
        <w:rPr>
          <w:rFonts w:eastAsia="Calibri"/>
          <w:b/>
          <w:sz w:val="28"/>
          <w:szCs w:val="28"/>
          <w:lang w:eastAsia="en-US"/>
        </w:rPr>
        <w:t xml:space="preserve"> муниципального района Республики Татарстан и первичной профсоюзной организацией  </w:t>
      </w:r>
    </w:p>
    <w:p w:rsidR="006719F9" w:rsidRPr="00587C9D" w:rsidRDefault="00587C9D" w:rsidP="00587C9D">
      <w:pPr>
        <w:ind w:left="142" w:right="141"/>
        <w:jc w:val="center"/>
        <w:rPr>
          <w:rFonts w:eastAsia="Calibri"/>
          <w:b/>
          <w:sz w:val="28"/>
          <w:szCs w:val="28"/>
          <w:lang w:eastAsia="en-US"/>
        </w:rPr>
      </w:pPr>
      <w:r w:rsidRPr="00587C9D">
        <w:rPr>
          <w:rFonts w:eastAsia="Calibri"/>
          <w:b/>
          <w:sz w:val="28"/>
          <w:szCs w:val="28"/>
          <w:lang w:eastAsia="en-US"/>
        </w:rPr>
        <w:t>на 2017-2019 годы</w:t>
      </w:r>
    </w:p>
    <w:p w:rsidR="006719F9" w:rsidRPr="007330D6" w:rsidRDefault="006719F9" w:rsidP="006719F9">
      <w:pPr>
        <w:widowControl w:val="0"/>
        <w:shd w:val="clear" w:color="auto" w:fill="FFFFFF"/>
        <w:autoSpaceDE w:val="0"/>
        <w:autoSpaceDN w:val="0"/>
        <w:adjustRightInd w:val="0"/>
        <w:jc w:val="center"/>
        <w:rPr>
          <w:sz w:val="20"/>
          <w:szCs w:val="20"/>
        </w:rPr>
      </w:pPr>
    </w:p>
    <w:p w:rsidR="006719F9" w:rsidRDefault="006719F9" w:rsidP="00C22ED7">
      <w:pPr>
        <w:ind w:right="-2" w:firstLine="567"/>
        <w:jc w:val="both"/>
        <w:rPr>
          <w:rFonts w:eastAsia="Calibri"/>
          <w:sz w:val="28"/>
          <w:szCs w:val="28"/>
          <w:lang w:eastAsia="en-US"/>
        </w:rPr>
      </w:pPr>
      <w:r w:rsidRPr="00F8023C">
        <w:rPr>
          <w:color w:val="000000"/>
          <w:sz w:val="28"/>
          <w:szCs w:val="28"/>
        </w:rPr>
        <w:t xml:space="preserve">Стороны договорились внести следующие изменения </w:t>
      </w:r>
      <w:r w:rsidR="00F8023C" w:rsidRPr="00F8023C">
        <w:rPr>
          <w:rFonts w:eastAsia="Calibri"/>
          <w:sz w:val="28"/>
          <w:szCs w:val="28"/>
          <w:lang w:eastAsia="en-US"/>
        </w:rPr>
        <w:t xml:space="preserve">в </w:t>
      </w:r>
      <w:r w:rsidR="005578A9">
        <w:rPr>
          <w:rFonts w:eastAsia="Calibri"/>
          <w:sz w:val="28"/>
          <w:szCs w:val="28"/>
          <w:lang w:eastAsia="en-US"/>
        </w:rPr>
        <w:t>К</w:t>
      </w:r>
      <w:r w:rsidR="00F8023C" w:rsidRPr="00F8023C">
        <w:rPr>
          <w:rFonts w:eastAsia="Calibri"/>
          <w:sz w:val="28"/>
          <w:szCs w:val="28"/>
          <w:lang w:eastAsia="en-US"/>
        </w:rPr>
        <w:t xml:space="preserve">оллективный договор между администрацией муниципального бюджетного общеобразовательного учреждения </w:t>
      </w:r>
      <w:r w:rsidR="008832BB" w:rsidRPr="008832BB">
        <w:rPr>
          <w:rFonts w:eastAsia="Calibri"/>
          <w:sz w:val="28"/>
          <w:szCs w:val="28"/>
          <w:lang w:eastAsia="en-US"/>
        </w:rPr>
        <w:t>«</w:t>
      </w:r>
      <w:proofErr w:type="spellStart"/>
      <w:r w:rsidR="008832BB" w:rsidRPr="008832BB">
        <w:rPr>
          <w:rFonts w:eastAsia="Calibri"/>
          <w:sz w:val="28"/>
          <w:szCs w:val="28"/>
          <w:lang w:eastAsia="en-US"/>
        </w:rPr>
        <w:t>Нырьинская</w:t>
      </w:r>
      <w:proofErr w:type="spellEnd"/>
      <w:r w:rsidR="008832BB" w:rsidRPr="008832BB">
        <w:rPr>
          <w:rFonts w:eastAsia="Calibri"/>
          <w:sz w:val="28"/>
          <w:szCs w:val="28"/>
          <w:lang w:eastAsia="en-US"/>
        </w:rPr>
        <w:t xml:space="preserve"> средняя школа им. М.П. Прокопьева»</w:t>
      </w:r>
      <w:r w:rsidR="0081329C">
        <w:rPr>
          <w:rFonts w:eastAsia="Calibri"/>
          <w:sz w:val="28"/>
          <w:szCs w:val="28"/>
          <w:lang w:eastAsia="en-US"/>
        </w:rPr>
        <w:t xml:space="preserve">, </w:t>
      </w:r>
      <w:r w:rsidR="008832BB">
        <w:rPr>
          <w:rFonts w:eastAsia="Calibri"/>
          <w:sz w:val="28"/>
          <w:szCs w:val="28"/>
          <w:lang w:eastAsia="en-US"/>
        </w:rPr>
        <w:t xml:space="preserve"> </w:t>
      </w:r>
      <w:r w:rsidR="0081329C" w:rsidRPr="0081329C">
        <w:rPr>
          <w:rFonts w:eastAsia="Calibri"/>
          <w:sz w:val="28"/>
          <w:szCs w:val="28"/>
          <w:lang w:eastAsia="en-US"/>
        </w:rPr>
        <w:t xml:space="preserve">муниципального бюджетного дошкольного образовательного учреждения «Детский сад села </w:t>
      </w:r>
      <w:proofErr w:type="spellStart"/>
      <w:r w:rsidR="0081329C" w:rsidRPr="0081329C">
        <w:rPr>
          <w:rFonts w:eastAsia="Calibri"/>
          <w:sz w:val="28"/>
          <w:szCs w:val="28"/>
          <w:lang w:eastAsia="en-US"/>
        </w:rPr>
        <w:t>Нырья</w:t>
      </w:r>
      <w:proofErr w:type="spellEnd"/>
      <w:r w:rsidR="0081329C" w:rsidRPr="0081329C">
        <w:rPr>
          <w:rFonts w:eastAsia="Calibri"/>
          <w:sz w:val="28"/>
          <w:szCs w:val="28"/>
          <w:lang w:eastAsia="en-US"/>
        </w:rPr>
        <w:t xml:space="preserve">» </w:t>
      </w:r>
      <w:r w:rsidR="0081329C">
        <w:rPr>
          <w:rFonts w:eastAsia="Calibri"/>
          <w:sz w:val="28"/>
          <w:szCs w:val="28"/>
          <w:lang w:eastAsia="en-US"/>
        </w:rPr>
        <w:t xml:space="preserve"> </w:t>
      </w:r>
      <w:proofErr w:type="spellStart"/>
      <w:r w:rsidR="00F8023C" w:rsidRPr="00F8023C">
        <w:rPr>
          <w:rFonts w:eastAsia="Calibri"/>
          <w:sz w:val="28"/>
          <w:szCs w:val="28"/>
          <w:lang w:eastAsia="en-US"/>
        </w:rPr>
        <w:t>Кукморского</w:t>
      </w:r>
      <w:proofErr w:type="spellEnd"/>
      <w:r w:rsidR="00F8023C" w:rsidRPr="00F8023C">
        <w:rPr>
          <w:rFonts w:eastAsia="Calibri"/>
          <w:sz w:val="28"/>
          <w:szCs w:val="28"/>
          <w:lang w:eastAsia="en-US"/>
        </w:rPr>
        <w:t xml:space="preserve"> муниципального района Республики Татарстан и первичной профсоюзной организацией  работников образования</w:t>
      </w:r>
      <w:r w:rsidR="00F8023C">
        <w:rPr>
          <w:rFonts w:eastAsia="Calibri"/>
          <w:sz w:val="28"/>
          <w:szCs w:val="28"/>
          <w:lang w:eastAsia="en-US"/>
        </w:rPr>
        <w:t xml:space="preserve"> </w:t>
      </w:r>
      <w:r w:rsidR="00F8023C" w:rsidRPr="00F8023C">
        <w:rPr>
          <w:rFonts w:eastAsia="Calibri"/>
          <w:sz w:val="28"/>
          <w:szCs w:val="28"/>
          <w:lang w:eastAsia="en-US"/>
        </w:rPr>
        <w:t>на 2017-2019 годы</w:t>
      </w:r>
    </w:p>
    <w:p w:rsidR="00F8023C" w:rsidRPr="00F8023C" w:rsidRDefault="00F8023C" w:rsidP="00D25C33">
      <w:pPr>
        <w:ind w:right="141"/>
        <w:jc w:val="both"/>
        <w:rPr>
          <w:rFonts w:eastAsia="Calibri"/>
          <w:sz w:val="28"/>
          <w:szCs w:val="28"/>
          <w:lang w:eastAsia="en-US"/>
        </w:rPr>
      </w:pPr>
    </w:p>
    <w:p w:rsidR="006719F9" w:rsidRDefault="006719F9" w:rsidP="006719F9">
      <w:pPr>
        <w:spacing w:after="160"/>
        <w:ind w:firstLine="567"/>
        <w:jc w:val="both"/>
        <w:rPr>
          <w:rFonts w:eastAsia="Calibri"/>
          <w:b/>
          <w:sz w:val="28"/>
          <w:szCs w:val="28"/>
          <w:lang w:eastAsia="en-US"/>
        </w:rPr>
      </w:pPr>
      <w:r w:rsidRPr="004019B3">
        <w:rPr>
          <w:rFonts w:eastAsia="Calibri"/>
          <w:b/>
          <w:sz w:val="28"/>
          <w:szCs w:val="28"/>
          <w:lang w:eastAsia="en-US"/>
        </w:rPr>
        <w:t xml:space="preserve">Раздел </w:t>
      </w:r>
      <w:r w:rsidRPr="004019B3">
        <w:rPr>
          <w:rFonts w:eastAsia="Calibri"/>
          <w:b/>
          <w:sz w:val="28"/>
          <w:szCs w:val="28"/>
          <w:lang w:val="en-US" w:eastAsia="en-US"/>
        </w:rPr>
        <w:t>I</w:t>
      </w:r>
      <w:r>
        <w:rPr>
          <w:rFonts w:eastAsia="Calibri"/>
          <w:b/>
          <w:sz w:val="28"/>
          <w:szCs w:val="28"/>
          <w:lang w:eastAsia="en-US"/>
        </w:rPr>
        <w:t xml:space="preserve">. «Общие положения» пункт 1.1. </w:t>
      </w:r>
      <w:r w:rsidRPr="004019B3">
        <w:rPr>
          <w:rFonts w:eastAsia="Calibri"/>
          <w:b/>
          <w:sz w:val="28"/>
          <w:szCs w:val="28"/>
          <w:lang w:eastAsia="en-US"/>
        </w:rPr>
        <w:t>изложить в следующей редакции:</w:t>
      </w:r>
    </w:p>
    <w:p w:rsidR="00D25C33" w:rsidRDefault="006719F9" w:rsidP="00D25C33">
      <w:pPr>
        <w:tabs>
          <w:tab w:val="left" w:pos="1065"/>
        </w:tabs>
        <w:spacing w:before="100" w:beforeAutospacing="1" w:after="100" w:afterAutospacing="1"/>
        <w:ind w:firstLine="567"/>
        <w:jc w:val="both"/>
        <w:rPr>
          <w:b/>
          <w:sz w:val="28"/>
          <w:szCs w:val="28"/>
          <w:highlight w:val="green"/>
        </w:rPr>
      </w:pPr>
      <w:r w:rsidRPr="004019B3">
        <w:rPr>
          <w:w w:val="90"/>
          <w:sz w:val="28"/>
          <w:szCs w:val="28"/>
          <w:lang w:val="x-none"/>
        </w:rPr>
        <w:t>«</w:t>
      </w:r>
      <w:r w:rsidR="00F8023C">
        <w:rPr>
          <w:color w:val="000000"/>
          <w:sz w:val="28"/>
          <w:szCs w:val="28"/>
          <w:lang w:val="x-none"/>
        </w:rPr>
        <w:t>Настоящий</w:t>
      </w:r>
      <w:r w:rsidRPr="004019B3">
        <w:rPr>
          <w:b/>
          <w:color w:val="000000"/>
          <w:sz w:val="28"/>
          <w:szCs w:val="28"/>
          <w:lang w:val="x-none"/>
        </w:rPr>
        <w:t xml:space="preserve"> </w:t>
      </w:r>
      <w:r w:rsidR="00F8023C">
        <w:rPr>
          <w:color w:val="000000"/>
          <w:sz w:val="28"/>
          <w:szCs w:val="28"/>
        </w:rPr>
        <w:t>Коллективный договор</w:t>
      </w:r>
      <w:r w:rsidRPr="004019B3">
        <w:rPr>
          <w:b/>
          <w:color w:val="000000"/>
          <w:sz w:val="28"/>
          <w:szCs w:val="28"/>
          <w:lang w:val="x-none"/>
        </w:rPr>
        <w:t xml:space="preserve"> </w:t>
      </w:r>
      <w:r w:rsidR="00F8023C">
        <w:rPr>
          <w:color w:val="000000"/>
          <w:sz w:val="28"/>
          <w:szCs w:val="28"/>
          <w:lang w:val="x-none"/>
        </w:rPr>
        <w:t>заключен</w:t>
      </w:r>
      <w:r w:rsidRPr="004019B3">
        <w:rPr>
          <w:color w:val="000000"/>
          <w:sz w:val="28"/>
          <w:szCs w:val="28"/>
          <w:lang w:val="x-none"/>
        </w:rPr>
        <w:t xml:space="preserve"> в соответствии с законодательством Российской Федерации и Республики Татарстан, </w:t>
      </w:r>
      <w:r w:rsidRPr="004019B3">
        <w:rPr>
          <w:sz w:val="28"/>
          <w:szCs w:val="28"/>
          <w:lang w:val="x-none"/>
        </w:rPr>
        <w:t>Указом Президента Республики Татарстан от 17 ноября 2015 года № УП-1105 «О развитии социального партнерства в сфере труда в Республике Татарстан»,</w:t>
      </w:r>
      <w:r w:rsidRPr="004019B3">
        <w:rPr>
          <w:color w:val="000000"/>
          <w:sz w:val="28"/>
          <w:szCs w:val="28"/>
          <w:lang w:val="x-none"/>
        </w:rPr>
        <w:t xml:space="preserve">  </w:t>
      </w:r>
      <w:r w:rsidRPr="004019B3">
        <w:rPr>
          <w:sz w:val="28"/>
          <w:szCs w:val="28"/>
          <w:lang w:val="x-none"/>
        </w:rPr>
        <w:t>Отраслевым Соглашением по организациям, находящимся в ведении Министерства образования и науки Российской Федерации на 201</w:t>
      </w:r>
      <w:r w:rsidRPr="004019B3">
        <w:rPr>
          <w:sz w:val="28"/>
          <w:szCs w:val="28"/>
        </w:rPr>
        <w:t>8</w:t>
      </w:r>
      <w:r w:rsidRPr="004019B3">
        <w:rPr>
          <w:sz w:val="28"/>
          <w:szCs w:val="28"/>
          <w:lang w:val="x-none"/>
        </w:rPr>
        <w:t>-20</w:t>
      </w:r>
      <w:r w:rsidRPr="004019B3">
        <w:rPr>
          <w:sz w:val="28"/>
          <w:szCs w:val="28"/>
        </w:rPr>
        <w:t xml:space="preserve">20 </w:t>
      </w:r>
      <w:r w:rsidRPr="004019B3">
        <w:rPr>
          <w:sz w:val="28"/>
          <w:szCs w:val="28"/>
          <w:lang w:val="x-none"/>
        </w:rPr>
        <w:t>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w:t>
      </w:r>
      <w:r w:rsidRPr="004019B3">
        <w:rPr>
          <w:sz w:val="28"/>
          <w:szCs w:val="28"/>
        </w:rPr>
        <w:t>9</w:t>
      </w:r>
      <w:r w:rsidRPr="004019B3">
        <w:rPr>
          <w:sz w:val="28"/>
          <w:szCs w:val="28"/>
          <w:lang w:val="x-none"/>
        </w:rPr>
        <w:t>-20</w:t>
      </w:r>
      <w:r w:rsidRPr="004019B3">
        <w:rPr>
          <w:sz w:val="28"/>
          <w:szCs w:val="28"/>
        </w:rPr>
        <w:t>20</w:t>
      </w:r>
      <w:r>
        <w:rPr>
          <w:sz w:val="28"/>
          <w:szCs w:val="28"/>
          <w:lang w:val="x-none"/>
        </w:rPr>
        <w:t xml:space="preserve"> годы </w:t>
      </w:r>
      <w:r>
        <w:rPr>
          <w:color w:val="000000"/>
          <w:sz w:val="28"/>
          <w:szCs w:val="28"/>
          <w:lang w:val="x-none"/>
        </w:rPr>
        <w:t xml:space="preserve">с </w:t>
      </w:r>
      <w:r w:rsidRPr="004019B3">
        <w:rPr>
          <w:color w:val="000000"/>
          <w:sz w:val="28"/>
          <w:szCs w:val="28"/>
          <w:lang w:val="x-none"/>
        </w:rPr>
        <w:t xml:space="preserve">целью определения согласованных позиций сторон по созданию необходимых трудовых и социально-экономических условий для работников образования и обеспечению стабильной и эффективной деятельности государственных и муниципальных </w:t>
      </w:r>
      <w:r w:rsidRPr="004019B3">
        <w:rPr>
          <w:sz w:val="28"/>
          <w:szCs w:val="28"/>
          <w:lang w:val="x-none"/>
        </w:rPr>
        <w:t xml:space="preserve">образовательных организаций </w:t>
      </w:r>
      <w:r>
        <w:rPr>
          <w:color w:val="000000"/>
          <w:sz w:val="28"/>
          <w:szCs w:val="28"/>
          <w:lang w:val="x-none"/>
        </w:rPr>
        <w:t xml:space="preserve">и иных </w:t>
      </w:r>
      <w:r w:rsidRPr="004019B3">
        <w:rPr>
          <w:color w:val="000000"/>
          <w:sz w:val="28"/>
          <w:szCs w:val="28"/>
          <w:lang w:val="x-none"/>
        </w:rPr>
        <w:t>организаций Республики Татарстан, на повышение социальной защищенности работников образования, взаимной ответственности сторон за результаты деятельнос</w:t>
      </w:r>
      <w:r w:rsidR="005578A9">
        <w:rPr>
          <w:color w:val="000000"/>
          <w:sz w:val="28"/>
          <w:szCs w:val="28"/>
          <w:lang w:val="x-none"/>
        </w:rPr>
        <w:t>ти работников сферы образования</w:t>
      </w:r>
      <w:r w:rsidRPr="004019B3">
        <w:rPr>
          <w:color w:val="000000"/>
          <w:sz w:val="28"/>
          <w:szCs w:val="28"/>
        </w:rPr>
        <w:t>»</w:t>
      </w:r>
      <w:r w:rsidR="005578A9">
        <w:rPr>
          <w:color w:val="000000"/>
          <w:sz w:val="28"/>
          <w:szCs w:val="28"/>
        </w:rPr>
        <w:t>.</w:t>
      </w:r>
    </w:p>
    <w:p w:rsidR="00D25C33" w:rsidRPr="00D25C33" w:rsidRDefault="00D25C33" w:rsidP="00D25C33">
      <w:pPr>
        <w:tabs>
          <w:tab w:val="left" w:pos="1065"/>
        </w:tabs>
        <w:spacing w:before="100" w:beforeAutospacing="1" w:after="100" w:afterAutospacing="1"/>
        <w:ind w:firstLine="567"/>
        <w:jc w:val="both"/>
        <w:rPr>
          <w:b/>
          <w:sz w:val="28"/>
          <w:szCs w:val="28"/>
        </w:rPr>
      </w:pPr>
      <w:r w:rsidRPr="00D25C33">
        <w:rPr>
          <w:b/>
          <w:sz w:val="28"/>
          <w:szCs w:val="28"/>
        </w:rPr>
        <w:t xml:space="preserve">Раздел </w:t>
      </w:r>
      <w:r w:rsidRPr="00D25C33">
        <w:rPr>
          <w:b/>
          <w:sz w:val="28"/>
          <w:szCs w:val="28"/>
          <w:lang w:val="en-US"/>
        </w:rPr>
        <w:t>II</w:t>
      </w:r>
      <w:r w:rsidRPr="00D25C33">
        <w:rPr>
          <w:b/>
          <w:sz w:val="28"/>
          <w:szCs w:val="28"/>
        </w:rPr>
        <w:t>. «Гарантии при заключении, изменении и расторжении трудового договора</w:t>
      </w:r>
      <w:r>
        <w:rPr>
          <w:b/>
          <w:sz w:val="28"/>
          <w:szCs w:val="28"/>
        </w:rPr>
        <w:t>» дополнить пунктом 2</w:t>
      </w:r>
      <w:r w:rsidRPr="00D25C33">
        <w:rPr>
          <w:b/>
          <w:sz w:val="28"/>
          <w:szCs w:val="28"/>
        </w:rPr>
        <w:t>.</w:t>
      </w:r>
      <w:r>
        <w:rPr>
          <w:b/>
          <w:sz w:val="28"/>
          <w:szCs w:val="28"/>
        </w:rPr>
        <w:t>4</w:t>
      </w:r>
      <w:r w:rsidRPr="00D25C33">
        <w:rPr>
          <w:b/>
          <w:sz w:val="28"/>
          <w:szCs w:val="28"/>
        </w:rPr>
        <w:t>.:</w:t>
      </w:r>
    </w:p>
    <w:p w:rsidR="006719F9" w:rsidRPr="0081329C" w:rsidRDefault="00D25C33" w:rsidP="0081329C">
      <w:pPr>
        <w:tabs>
          <w:tab w:val="left" w:pos="1065"/>
        </w:tabs>
        <w:spacing w:before="100" w:beforeAutospacing="1" w:after="100" w:afterAutospacing="1"/>
        <w:ind w:firstLine="567"/>
        <w:jc w:val="both"/>
        <w:rPr>
          <w:sz w:val="28"/>
          <w:szCs w:val="28"/>
        </w:rPr>
      </w:pPr>
      <w:r w:rsidRPr="00D25C33">
        <w:rPr>
          <w:sz w:val="28"/>
          <w:szCs w:val="28"/>
        </w:rPr>
        <w:t xml:space="preserve">«Стороны оказывают содействие при приеме на работу граждан в соответствии с их профессиональной квалификацией, обратившихся к </w:t>
      </w:r>
      <w:r w:rsidRPr="00D25C33">
        <w:rPr>
          <w:sz w:val="28"/>
          <w:szCs w:val="28"/>
        </w:rPr>
        <w:lastRenderedPageBreak/>
        <w:t>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w:t>
      </w:r>
      <w:proofErr w:type="gramStart"/>
      <w:r w:rsidRPr="00D25C33">
        <w:rPr>
          <w:sz w:val="28"/>
          <w:szCs w:val="28"/>
        </w:rPr>
        <w:t>и</w:t>
      </w:r>
      <w:proofErr w:type="gramEnd"/>
      <w:r w:rsidRPr="00D25C33">
        <w:rPr>
          <w:sz w:val="28"/>
          <w:szCs w:val="28"/>
        </w:rPr>
        <w:t xml:space="preserve"> трех месяцев после завершения про</w:t>
      </w:r>
      <w:r w:rsidR="0081329C">
        <w:rPr>
          <w:sz w:val="28"/>
          <w:szCs w:val="28"/>
        </w:rPr>
        <w:t>хождения соответствующей службы</w:t>
      </w:r>
      <w:r w:rsidRPr="00D25C33">
        <w:rPr>
          <w:sz w:val="28"/>
          <w:szCs w:val="28"/>
        </w:rPr>
        <w:t>»</w:t>
      </w:r>
      <w:r w:rsidR="0081329C">
        <w:rPr>
          <w:sz w:val="28"/>
          <w:szCs w:val="28"/>
        </w:rPr>
        <w:t>.</w:t>
      </w:r>
    </w:p>
    <w:p w:rsidR="006719F9" w:rsidRDefault="002A1D24" w:rsidP="006719F9">
      <w:pPr>
        <w:pStyle w:val="a3"/>
        <w:jc w:val="both"/>
        <w:rPr>
          <w:rFonts w:ascii="Times New Roman" w:eastAsia="Calibri" w:hAnsi="Times New Roman"/>
          <w:b/>
          <w:sz w:val="28"/>
          <w:szCs w:val="28"/>
          <w:lang w:eastAsia="en-US"/>
        </w:rPr>
      </w:pPr>
      <w:r w:rsidRPr="002A1D24">
        <w:rPr>
          <w:rFonts w:ascii="Times New Roman" w:hAnsi="Times New Roman"/>
          <w:b/>
          <w:color w:val="000000"/>
          <w:sz w:val="28"/>
          <w:szCs w:val="28"/>
        </w:rPr>
        <w:t xml:space="preserve">Раздел </w:t>
      </w:r>
      <w:r w:rsidRPr="002A1D24">
        <w:rPr>
          <w:rFonts w:ascii="Times New Roman" w:hAnsi="Times New Roman"/>
          <w:b/>
          <w:color w:val="000000"/>
          <w:sz w:val="28"/>
          <w:szCs w:val="28"/>
          <w:lang w:val="en-US"/>
        </w:rPr>
        <w:t>III</w:t>
      </w:r>
      <w:r w:rsidRPr="002A1D24">
        <w:rPr>
          <w:rFonts w:ascii="Times New Roman" w:hAnsi="Times New Roman"/>
          <w:b/>
          <w:color w:val="000000"/>
          <w:sz w:val="28"/>
          <w:szCs w:val="28"/>
        </w:rPr>
        <w:t>.</w:t>
      </w:r>
      <w:r w:rsidRPr="002A1D24">
        <w:rPr>
          <w:b/>
          <w:color w:val="000000"/>
          <w:sz w:val="28"/>
          <w:szCs w:val="28"/>
        </w:rPr>
        <w:t xml:space="preserve"> </w:t>
      </w:r>
      <w:r w:rsidR="006719F9" w:rsidRPr="002A1D24">
        <w:rPr>
          <w:rFonts w:ascii="Times New Roman" w:eastAsia="Calibri" w:hAnsi="Times New Roman"/>
          <w:b/>
          <w:sz w:val="28"/>
          <w:szCs w:val="28"/>
          <w:lang w:eastAsia="en-US"/>
        </w:rPr>
        <w:t xml:space="preserve"> «</w:t>
      </w:r>
      <w:r w:rsidRPr="002A1D24">
        <w:rPr>
          <w:rFonts w:ascii="Times New Roman" w:eastAsia="Calibri" w:hAnsi="Times New Roman"/>
          <w:b/>
          <w:sz w:val="28"/>
          <w:szCs w:val="28"/>
          <w:lang w:eastAsia="en-US"/>
        </w:rPr>
        <w:t>Р</w:t>
      </w:r>
      <w:r w:rsidR="006719F9" w:rsidRPr="002A1D24">
        <w:rPr>
          <w:rFonts w:ascii="Times New Roman" w:eastAsia="Calibri" w:hAnsi="Times New Roman"/>
          <w:b/>
          <w:sz w:val="28"/>
          <w:szCs w:val="28"/>
          <w:lang w:eastAsia="en-US"/>
        </w:rPr>
        <w:t>абочее</w:t>
      </w:r>
      <w:r w:rsidR="006719F9" w:rsidRPr="003815F2">
        <w:rPr>
          <w:rFonts w:ascii="Times New Roman" w:eastAsia="Calibri" w:hAnsi="Times New Roman"/>
          <w:b/>
          <w:sz w:val="28"/>
          <w:szCs w:val="28"/>
          <w:lang w:eastAsia="en-US"/>
        </w:rPr>
        <w:t xml:space="preserve"> время и время отдыха»</w:t>
      </w:r>
      <w:r w:rsidR="006719F9">
        <w:rPr>
          <w:rFonts w:ascii="Times New Roman" w:eastAsia="Calibri" w:hAnsi="Times New Roman"/>
          <w:b/>
          <w:sz w:val="28"/>
          <w:szCs w:val="28"/>
          <w:lang w:eastAsia="en-US"/>
        </w:rPr>
        <w:t xml:space="preserve"> </w:t>
      </w:r>
      <w:r>
        <w:rPr>
          <w:rFonts w:ascii="Times New Roman" w:eastAsia="Calibri" w:hAnsi="Times New Roman"/>
          <w:b/>
          <w:sz w:val="28"/>
          <w:szCs w:val="28"/>
          <w:lang w:eastAsia="en-US"/>
        </w:rPr>
        <w:t>дополн</w:t>
      </w:r>
      <w:r w:rsidR="0033246C">
        <w:rPr>
          <w:rFonts w:ascii="Times New Roman" w:eastAsia="Calibri" w:hAnsi="Times New Roman"/>
          <w:b/>
          <w:sz w:val="28"/>
          <w:szCs w:val="28"/>
          <w:lang w:eastAsia="en-US"/>
        </w:rPr>
        <w:t>ить пунктом 3.31.</w:t>
      </w:r>
      <w:r w:rsidR="006719F9" w:rsidRPr="003815F2">
        <w:rPr>
          <w:rFonts w:ascii="Times New Roman" w:eastAsia="Calibri" w:hAnsi="Times New Roman"/>
          <w:b/>
          <w:sz w:val="28"/>
          <w:szCs w:val="28"/>
          <w:lang w:eastAsia="en-US"/>
        </w:rPr>
        <w:t>:</w:t>
      </w:r>
    </w:p>
    <w:p w:rsidR="006719F9" w:rsidRPr="003815F2" w:rsidRDefault="006719F9" w:rsidP="006719F9">
      <w:pPr>
        <w:pStyle w:val="a3"/>
        <w:jc w:val="both"/>
        <w:rPr>
          <w:rFonts w:ascii="Times New Roman" w:eastAsia="Calibri" w:hAnsi="Times New Roman"/>
          <w:b/>
          <w:sz w:val="28"/>
          <w:szCs w:val="28"/>
          <w:lang w:eastAsia="en-US"/>
        </w:rPr>
      </w:pPr>
    </w:p>
    <w:p w:rsidR="006719F9" w:rsidRDefault="006719F9" w:rsidP="006719F9">
      <w:pPr>
        <w:spacing w:after="160"/>
        <w:ind w:firstLine="567"/>
        <w:jc w:val="both"/>
        <w:rPr>
          <w:rFonts w:eastAsia="Calibri"/>
          <w:sz w:val="28"/>
          <w:szCs w:val="28"/>
          <w:lang w:eastAsia="en-US"/>
        </w:rPr>
      </w:pPr>
      <w:r w:rsidRPr="004019B3">
        <w:rPr>
          <w:rFonts w:eastAsia="Calibri"/>
          <w:b/>
          <w:sz w:val="28"/>
          <w:szCs w:val="28"/>
          <w:lang w:eastAsia="en-US"/>
        </w:rPr>
        <w:t>«</w:t>
      </w:r>
      <w:r w:rsidRPr="004019B3">
        <w:rPr>
          <w:rFonts w:eastAsia="Calibri"/>
          <w:sz w:val="28"/>
          <w:szCs w:val="28"/>
        </w:rPr>
        <w:t xml:space="preserve">Педагогическим работникам образовательных организаций, участвующим </w:t>
      </w:r>
      <w:r w:rsidRPr="004019B3">
        <w:rPr>
          <w:rFonts w:eastAsia="Calibri"/>
          <w:sz w:val="28"/>
          <w:szCs w:val="28"/>
          <w:lang w:eastAsia="en-US"/>
        </w:rPr>
        <w:t>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w:t>
      </w:r>
      <w:r>
        <w:rPr>
          <w:rFonts w:eastAsia="Calibri"/>
          <w:sz w:val="28"/>
          <w:szCs w:val="28"/>
          <w:lang w:eastAsia="en-US"/>
        </w:rPr>
        <w:t>ержащими нормы трудового права.</w:t>
      </w:r>
    </w:p>
    <w:p w:rsidR="006719F9" w:rsidRPr="003815F2" w:rsidRDefault="006719F9" w:rsidP="006719F9">
      <w:pPr>
        <w:spacing w:after="160"/>
        <w:ind w:firstLine="567"/>
        <w:jc w:val="both"/>
        <w:rPr>
          <w:rFonts w:eastAsia="Calibri"/>
          <w:sz w:val="28"/>
          <w:szCs w:val="28"/>
          <w:lang w:eastAsia="en-US"/>
        </w:rPr>
      </w:pPr>
      <w:r>
        <w:rPr>
          <w:rFonts w:eastAsia="Calibri"/>
          <w:sz w:val="28"/>
          <w:szCs w:val="28"/>
          <w:lang w:eastAsia="en-US"/>
        </w:rPr>
        <w:t xml:space="preserve">Педагогическим работникам, участвующим в </w:t>
      </w:r>
      <w:r w:rsidRPr="004019B3">
        <w:rPr>
          <w:rFonts w:eastAsia="Calibri"/>
          <w:sz w:val="28"/>
          <w:szCs w:val="28"/>
          <w:lang w:eastAsia="en-US"/>
        </w:rPr>
        <w:t xml:space="preserve">проведении государственной итоговой </w:t>
      </w:r>
      <w:r>
        <w:rPr>
          <w:rFonts w:eastAsia="Calibri"/>
          <w:sz w:val="28"/>
          <w:szCs w:val="28"/>
          <w:lang w:eastAsia="en-US"/>
        </w:rPr>
        <w:t xml:space="preserve">аттестации по образовательным </w:t>
      </w:r>
      <w:r w:rsidRPr="004019B3">
        <w:rPr>
          <w:rFonts w:eastAsia="Calibri"/>
          <w:sz w:val="28"/>
          <w:szCs w:val="28"/>
          <w:lang w:eastAsia="en-US"/>
        </w:rPr>
        <w:t>программам основного общего</w:t>
      </w:r>
      <w:r>
        <w:rPr>
          <w:rFonts w:eastAsia="Calibri"/>
          <w:sz w:val="28"/>
          <w:szCs w:val="28"/>
          <w:lang w:eastAsia="en-US"/>
        </w:rPr>
        <w:t xml:space="preserve"> и среднего общего образования, </w:t>
      </w:r>
      <w:r w:rsidRPr="004019B3">
        <w:rPr>
          <w:rFonts w:eastAsia="Calibri"/>
          <w:sz w:val="28"/>
          <w:szCs w:val="28"/>
          <w:lang w:eastAsia="en-US"/>
        </w:rPr>
        <w:t>выплачивается компенсация за работу по по</w:t>
      </w:r>
      <w:r>
        <w:rPr>
          <w:rFonts w:eastAsia="Calibri"/>
          <w:sz w:val="28"/>
          <w:szCs w:val="28"/>
          <w:lang w:eastAsia="en-US"/>
        </w:rPr>
        <w:t xml:space="preserve">дготовке и проведению указанной </w:t>
      </w:r>
      <w:r w:rsidRPr="004019B3">
        <w:rPr>
          <w:rFonts w:eastAsia="Calibri"/>
          <w:sz w:val="28"/>
          <w:szCs w:val="28"/>
          <w:lang w:eastAsia="en-US"/>
        </w:rPr>
        <w:t>государственной итогов</w:t>
      </w:r>
      <w:r>
        <w:rPr>
          <w:rFonts w:eastAsia="Calibri"/>
          <w:sz w:val="28"/>
          <w:szCs w:val="28"/>
          <w:lang w:eastAsia="en-US"/>
        </w:rPr>
        <w:t xml:space="preserve">ой аттестации. Размер и порядок </w:t>
      </w:r>
      <w:r w:rsidRPr="004019B3">
        <w:rPr>
          <w:rFonts w:eastAsia="Calibri"/>
          <w:sz w:val="28"/>
          <w:szCs w:val="28"/>
          <w:lang w:eastAsia="en-US"/>
        </w:rPr>
        <w:t>выплаты такой компенсации устанавливаются постановлением Кабинета Министров Республики Татарстан от 10.10.2017 № 785 «О компенсации педагогическим работникам за работу по подготовке и пров</w:t>
      </w:r>
      <w:r>
        <w:rPr>
          <w:rFonts w:eastAsia="Calibri"/>
          <w:sz w:val="28"/>
          <w:szCs w:val="28"/>
          <w:lang w:eastAsia="en-US"/>
        </w:rPr>
        <w:t xml:space="preserve">едению единого государственного </w:t>
      </w:r>
      <w:r w:rsidRPr="004019B3">
        <w:rPr>
          <w:rFonts w:eastAsia="Calibri"/>
          <w:sz w:val="28"/>
          <w:szCs w:val="28"/>
          <w:lang w:eastAsia="en-US"/>
        </w:rPr>
        <w:t>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w:t>
      </w:r>
      <w:r w:rsidR="005578A9">
        <w:rPr>
          <w:rFonts w:eastAsia="Calibri"/>
          <w:sz w:val="28"/>
          <w:szCs w:val="28"/>
          <w:lang w:eastAsia="en-US"/>
        </w:rPr>
        <w:t>о и среднего общего образования</w:t>
      </w:r>
      <w:r w:rsidRPr="004019B3">
        <w:rPr>
          <w:rFonts w:eastAsia="Calibri"/>
          <w:sz w:val="28"/>
          <w:szCs w:val="28"/>
          <w:lang w:eastAsia="en-US"/>
        </w:rPr>
        <w:t>»</w:t>
      </w:r>
      <w:r w:rsidR="005578A9">
        <w:rPr>
          <w:rFonts w:eastAsia="Calibri"/>
          <w:sz w:val="28"/>
          <w:szCs w:val="28"/>
          <w:lang w:eastAsia="en-US"/>
        </w:rPr>
        <w:t>.</w:t>
      </w:r>
      <w:r w:rsidRPr="004019B3">
        <w:rPr>
          <w:rFonts w:eastAsia="Calibri"/>
          <w:sz w:val="28"/>
          <w:szCs w:val="28"/>
          <w:lang w:eastAsia="en-US"/>
        </w:rPr>
        <w:t xml:space="preserve"> </w:t>
      </w:r>
    </w:p>
    <w:p w:rsidR="0081329C" w:rsidRDefault="0081329C" w:rsidP="006719F9">
      <w:pPr>
        <w:spacing w:after="160"/>
        <w:ind w:firstLine="567"/>
        <w:jc w:val="both"/>
        <w:rPr>
          <w:rFonts w:eastAsia="Calibri"/>
          <w:b/>
          <w:sz w:val="28"/>
          <w:szCs w:val="28"/>
          <w:lang w:eastAsia="en-US"/>
        </w:rPr>
      </w:pPr>
    </w:p>
    <w:p w:rsidR="006719F9" w:rsidRPr="004019B3" w:rsidRDefault="006719F9" w:rsidP="006719F9">
      <w:pPr>
        <w:spacing w:after="160"/>
        <w:ind w:firstLine="567"/>
        <w:jc w:val="both"/>
        <w:rPr>
          <w:rFonts w:eastAsia="Calibri"/>
          <w:b/>
          <w:sz w:val="28"/>
          <w:szCs w:val="28"/>
          <w:lang w:eastAsia="en-US"/>
        </w:rPr>
      </w:pPr>
      <w:r w:rsidRPr="004019B3">
        <w:rPr>
          <w:rFonts w:eastAsia="Calibri"/>
          <w:b/>
          <w:sz w:val="28"/>
          <w:szCs w:val="28"/>
          <w:lang w:eastAsia="en-US"/>
        </w:rPr>
        <w:t xml:space="preserve">Раздел </w:t>
      </w:r>
      <w:r w:rsidR="002A1D24" w:rsidRPr="004019B3">
        <w:rPr>
          <w:rFonts w:eastAsia="Calibri"/>
          <w:b/>
          <w:sz w:val="28"/>
          <w:szCs w:val="28"/>
          <w:lang w:val="en-US" w:eastAsia="en-US"/>
        </w:rPr>
        <w:t>I</w:t>
      </w:r>
      <w:r w:rsidRPr="004019B3">
        <w:rPr>
          <w:rFonts w:eastAsia="Calibri"/>
          <w:b/>
          <w:sz w:val="28"/>
          <w:szCs w:val="28"/>
          <w:lang w:val="en-US" w:eastAsia="en-US"/>
        </w:rPr>
        <w:t>V</w:t>
      </w:r>
      <w:r w:rsidRPr="004019B3">
        <w:rPr>
          <w:rFonts w:eastAsia="Calibri"/>
          <w:b/>
          <w:sz w:val="28"/>
          <w:szCs w:val="28"/>
          <w:lang w:eastAsia="en-US"/>
        </w:rPr>
        <w:t>. «Опл</w:t>
      </w:r>
      <w:r w:rsidR="002A1D24">
        <w:rPr>
          <w:rFonts w:eastAsia="Calibri"/>
          <w:b/>
          <w:sz w:val="28"/>
          <w:szCs w:val="28"/>
          <w:lang w:eastAsia="en-US"/>
        </w:rPr>
        <w:t>ата и нормирование</w:t>
      </w:r>
      <w:r w:rsidR="00D254C2">
        <w:rPr>
          <w:rFonts w:eastAsia="Calibri"/>
          <w:b/>
          <w:sz w:val="28"/>
          <w:szCs w:val="28"/>
          <w:lang w:eastAsia="en-US"/>
        </w:rPr>
        <w:t xml:space="preserve"> труда» пункт 4.2.</w:t>
      </w:r>
      <w:r>
        <w:rPr>
          <w:rFonts w:eastAsia="Calibri"/>
          <w:b/>
          <w:sz w:val="28"/>
          <w:szCs w:val="28"/>
          <w:lang w:eastAsia="en-US"/>
        </w:rPr>
        <w:t xml:space="preserve"> </w:t>
      </w:r>
      <w:r w:rsidRPr="004019B3">
        <w:rPr>
          <w:rFonts w:eastAsia="Calibri"/>
          <w:b/>
          <w:sz w:val="28"/>
          <w:szCs w:val="28"/>
          <w:lang w:eastAsia="en-US"/>
        </w:rPr>
        <w:t>изложить в следующей редакции:</w:t>
      </w:r>
    </w:p>
    <w:p w:rsidR="006719F9" w:rsidRPr="004019B3" w:rsidRDefault="006719F9" w:rsidP="006719F9">
      <w:pPr>
        <w:spacing w:after="160"/>
        <w:ind w:firstLine="567"/>
        <w:jc w:val="both"/>
        <w:rPr>
          <w:rFonts w:eastAsia="Calibri"/>
          <w:sz w:val="28"/>
          <w:szCs w:val="28"/>
          <w:lang w:eastAsia="en-US"/>
        </w:rPr>
      </w:pPr>
      <w:r w:rsidRPr="004019B3">
        <w:rPr>
          <w:rFonts w:eastAsia="Calibri"/>
          <w:sz w:val="28"/>
          <w:szCs w:val="28"/>
          <w:lang w:eastAsia="en-US"/>
        </w:rPr>
        <w:t>«Вопросы оплаты труда в государственных и муниципальных образовательных организациях регулируются постановлением Кабинета Министров Республики Татарстан № 674 от 24 августа 2010 года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  постановлением Кабинета Министров Респу</w:t>
      </w:r>
      <w:r>
        <w:rPr>
          <w:rFonts w:eastAsia="Calibri"/>
          <w:sz w:val="28"/>
          <w:szCs w:val="28"/>
          <w:lang w:eastAsia="en-US"/>
        </w:rPr>
        <w:t xml:space="preserve">блики Татарстан от 24.08.2010г. № 678 </w:t>
      </w:r>
      <w:r w:rsidRPr="004019B3">
        <w:rPr>
          <w:rFonts w:eastAsia="Calibri"/>
          <w:sz w:val="28"/>
          <w:szCs w:val="28"/>
          <w:lang w:eastAsia="en-US"/>
        </w:rPr>
        <w:t xml:space="preserve">«Об условиях оплаты труда государственных учреждений», постановлением Кабинета Министров Республики Татарстан от 31 мая 2018 года № 412 «Об условиях оплаты труда работников государственных образовательных организаций Республики Татарстан» (далее – постановление КМ РТ №412 от 31.05.2018) и прилагаемыми к нему положениями: </w:t>
      </w:r>
    </w:p>
    <w:p w:rsidR="006719F9" w:rsidRPr="004019B3" w:rsidRDefault="00FB3BF6" w:rsidP="006719F9">
      <w:pPr>
        <w:spacing w:after="160"/>
        <w:jc w:val="both"/>
        <w:rPr>
          <w:rFonts w:eastAsia="Calibri"/>
          <w:sz w:val="28"/>
          <w:szCs w:val="28"/>
          <w:lang w:eastAsia="en-US"/>
        </w:rPr>
      </w:pPr>
      <w:hyperlink w:anchor="sub_100" w:history="1">
        <w:r w:rsidR="006719F9" w:rsidRPr="004019B3">
          <w:rPr>
            <w:rFonts w:eastAsia="Calibri"/>
            <w:sz w:val="28"/>
            <w:szCs w:val="28"/>
            <w:lang w:eastAsia="en-US"/>
          </w:rPr>
          <w:t>Положение</w:t>
        </w:r>
      </w:hyperlink>
      <w:r w:rsidR="006719F9" w:rsidRPr="004019B3">
        <w:rPr>
          <w:rFonts w:eastAsia="Calibri"/>
          <w:sz w:val="28"/>
          <w:szCs w:val="28"/>
          <w:lang w:eastAsia="en-US"/>
        </w:rPr>
        <w:t xml:space="preserve"> об условиях оплаты труда работников общеобразовательных организаций Республики Татарстан;</w:t>
      </w:r>
    </w:p>
    <w:p w:rsidR="006719F9" w:rsidRPr="004019B3" w:rsidRDefault="00FB3BF6" w:rsidP="006719F9">
      <w:pPr>
        <w:spacing w:after="160"/>
        <w:jc w:val="both"/>
        <w:rPr>
          <w:rFonts w:eastAsia="Calibri"/>
          <w:sz w:val="28"/>
          <w:szCs w:val="28"/>
          <w:lang w:eastAsia="en-US"/>
        </w:rPr>
      </w:pPr>
      <w:hyperlink w:anchor="sub_200" w:history="1">
        <w:r w:rsidR="006719F9" w:rsidRPr="004019B3">
          <w:rPr>
            <w:rFonts w:eastAsia="Calibri"/>
            <w:sz w:val="28"/>
            <w:szCs w:val="28"/>
            <w:lang w:eastAsia="en-US"/>
          </w:rPr>
          <w:t>Положение</w:t>
        </w:r>
      </w:hyperlink>
      <w:r w:rsidR="006719F9" w:rsidRPr="004019B3">
        <w:rPr>
          <w:rFonts w:eastAsia="Calibri"/>
          <w:sz w:val="28"/>
          <w:szCs w:val="28"/>
          <w:lang w:eastAsia="en-US"/>
        </w:rPr>
        <w:t xml:space="preserve"> об условиях оплаты труда работников дошкольных образовательных организаций Республики Татарстан;</w:t>
      </w:r>
    </w:p>
    <w:p w:rsidR="006719F9" w:rsidRPr="004019B3" w:rsidRDefault="00FB3BF6" w:rsidP="006719F9">
      <w:pPr>
        <w:spacing w:after="160"/>
        <w:jc w:val="both"/>
        <w:rPr>
          <w:rFonts w:ascii="Calibri" w:eastAsia="Calibri" w:hAnsi="Calibri"/>
          <w:sz w:val="22"/>
          <w:szCs w:val="22"/>
          <w:lang w:eastAsia="en-US"/>
        </w:rPr>
      </w:pPr>
      <w:hyperlink w:anchor="sub_300" w:history="1">
        <w:r w:rsidR="006719F9" w:rsidRPr="004019B3">
          <w:rPr>
            <w:rFonts w:eastAsia="Calibri"/>
            <w:sz w:val="28"/>
            <w:szCs w:val="28"/>
            <w:lang w:eastAsia="en-US"/>
          </w:rPr>
          <w:t>Положение</w:t>
        </w:r>
      </w:hyperlink>
      <w:r w:rsidR="006719F9" w:rsidRPr="004019B3">
        <w:rPr>
          <w:rFonts w:eastAsia="Calibri"/>
          <w:sz w:val="28"/>
          <w:szCs w:val="28"/>
          <w:lang w:eastAsia="en-US"/>
        </w:rPr>
        <w:t xml:space="preserve"> об условиях оплаты труда работников образовательных организаций</w:t>
      </w:r>
      <w:r w:rsidR="006719F9" w:rsidRPr="004019B3">
        <w:rPr>
          <w:rFonts w:ascii="Calibri" w:eastAsia="Calibri" w:hAnsi="Calibri"/>
          <w:sz w:val="22"/>
          <w:szCs w:val="22"/>
          <w:lang w:eastAsia="en-US"/>
        </w:rPr>
        <w:t xml:space="preserve"> </w:t>
      </w:r>
      <w:r w:rsidR="006719F9" w:rsidRPr="004019B3">
        <w:rPr>
          <w:rFonts w:eastAsia="Calibri"/>
          <w:sz w:val="28"/>
          <w:szCs w:val="28"/>
          <w:lang w:eastAsia="en-US"/>
        </w:rPr>
        <w:t>дополнительного образования Республики Татарстан;</w:t>
      </w:r>
    </w:p>
    <w:p w:rsidR="006719F9" w:rsidRPr="004019B3" w:rsidRDefault="00FB3BF6" w:rsidP="006719F9">
      <w:pPr>
        <w:spacing w:after="160"/>
        <w:jc w:val="both"/>
        <w:rPr>
          <w:rFonts w:eastAsia="Calibri"/>
          <w:sz w:val="28"/>
          <w:szCs w:val="28"/>
          <w:lang w:eastAsia="en-US"/>
        </w:rPr>
      </w:pPr>
      <w:hyperlink w:anchor="sub_400" w:history="1">
        <w:r w:rsidR="006719F9" w:rsidRPr="004019B3">
          <w:rPr>
            <w:rFonts w:eastAsia="Calibri"/>
            <w:sz w:val="28"/>
            <w:szCs w:val="28"/>
            <w:lang w:eastAsia="en-US"/>
          </w:rPr>
          <w:t>Положение</w:t>
        </w:r>
      </w:hyperlink>
      <w:r w:rsidR="006719F9" w:rsidRPr="004019B3">
        <w:rPr>
          <w:rFonts w:eastAsia="Calibri"/>
          <w:sz w:val="28"/>
          <w:szCs w:val="28"/>
          <w:lang w:eastAsia="en-US"/>
        </w:rPr>
        <w:t xml:space="preserve"> об условиях оплаты труда работников государственных профессиональных</w:t>
      </w:r>
      <w:r w:rsidR="006719F9" w:rsidRPr="004019B3">
        <w:rPr>
          <w:rFonts w:ascii="Calibri" w:eastAsia="Calibri" w:hAnsi="Calibri"/>
          <w:sz w:val="22"/>
          <w:szCs w:val="22"/>
          <w:lang w:eastAsia="en-US"/>
        </w:rPr>
        <w:t xml:space="preserve"> </w:t>
      </w:r>
      <w:r w:rsidR="006719F9" w:rsidRPr="004019B3">
        <w:rPr>
          <w:rFonts w:eastAsia="Calibri"/>
          <w:sz w:val="28"/>
          <w:szCs w:val="28"/>
          <w:lang w:eastAsia="en-US"/>
        </w:rPr>
        <w:t>образовательных организаций Республики Татарстан;</w:t>
      </w:r>
    </w:p>
    <w:p w:rsidR="00D25C33" w:rsidRPr="00A53DD0" w:rsidRDefault="00FB3BF6" w:rsidP="00A53DD0">
      <w:pPr>
        <w:spacing w:after="160"/>
        <w:jc w:val="both"/>
        <w:rPr>
          <w:rFonts w:ascii="Calibri" w:eastAsia="Calibri" w:hAnsi="Calibri"/>
          <w:sz w:val="22"/>
          <w:szCs w:val="22"/>
          <w:lang w:eastAsia="en-US"/>
        </w:rPr>
      </w:pPr>
      <w:hyperlink w:anchor="sub_500" w:history="1">
        <w:r w:rsidR="006719F9" w:rsidRPr="004019B3">
          <w:rPr>
            <w:rFonts w:eastAsia="Calibri"/>
            <w:sz w:val="28"/>
            <w:szCs w:val="28"/>
            <w:lang w:eastAsia="en-US"/>
          </w:rPr>
          <w:t>Положение</w:t>
        </w:r>
      </w:hyperlink>
      <w:r w:rsidR="006719F9" w:rsidRPr="004019B3">
        <w:rPr>
          <w:rFonts w:eastAsia="Calibri"/>
          <w:sz w:val="28"/>
          <w:szCs w:val="28"/>
          <w:lang w:eastAsia="en-US"/>
        </w:rPr>
        <w:t xml:space="preserve"> об условиях </w:t>
      </w:r>
      <w:proofErr w:type="gramStart"/>
      <w:r w:rsidR="006719F9" w:rsidRPr="004019B3">
        <w:rPr>
          <w:rFonts w:eastAsia="Calibri"/>
          <w:sz w:val="28"/>
          <w:szCs w:val="28"/>
          <w:lang w:eastAsia="en-US"/>
        </w:rPr>
        <w:t>оплаты труда работников профессиональных квалификационных групп общеотраслевых профессий</w:t>
      </w:r>
      <w:proofErr w:type="gramEnd"/>
      <w:r w:rsidR="006719F9" w:rsidRPr="004019B3">
        <w:rPr>
          <w:rFonts w:eastAsia="Calibri"/>
          <w:sz w:val="28"/>
          <w:szCs w:val="28"/>
          <w:lang w:eastAsia="en-US"/>
        </w:rPr>
        <w:t xml:space="preserve">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bookmarkStart w:id="1" w:name="sub_2"/>
      <w:r w:rsidR="006719F9" w:rsidRPr="004019B3">
        <w:rPr>
          <w:rFonts w:eastAsia="Calibri"/>
          <w:sz w:val="28"/>
          <w:szCs w:val="28"/>
          <w:lang w:eastAsia="en-US"/>
        </w:rPr>
        <w:t>»</w:t>
      </w:r>
      <w:r w:rsidR="0012146E">
        <w:rPr>
          <w:rFonts w:eastAsia="Calibri"/>
          <w:sz w:val="28"/>
          <w:szCs w:val="28"/>
          <w:lang w:eastAsia="en-US"/>
        </w:rPr>
        <w:t>.</w:t>
      </w:r>
    </w:p>
    <w:p w:rsidR="006719F9" w:rsidRPr="004019B3" w:rsidRDefault="00D254C2" w:rsidP="006719F9">
      <w:pPr>
        <w:spacing w:after="160"/>
        <w:ind w:firstLine="567"/>
        <w:jc w:val="both"/>
        <w:rPr>
          <w:rFonts w:eastAsia="Calibri"/>
          <w:b/>
          <w:sz w:val="28"/>
          <w:szCs w:val="28"/>
          <w:lang w:eastAsia="en-US"/>
        </w:rPr>
      </w:pPr>
      <w:r>
        <w:rPr>
          <w:rFonts w:eastAsia="Calibri"/>
          <w:b/>
          <w:sz w:val="28"/>
          <w:szCs w:val="28"/>
          <w:lang w:eastAsia="en-US"/>
        </w:rPr>
        <w:t>Дополнить пунктом 4.2.</w:t>
      </w:r>
      <w:r w:rsidR="006719F9" w:rsidRPr="004019B3">
        <w:rPr>
          <w:rFonts w:eastAsia="Calibri"/>
          <w:b/>
          <w:sz w:val="28"/>
          <w:szCs w:val="28"/>
          <w:lang w:eastAsia="en-US"/>
        </w:rPr>
        <w:t xml:space="preserve">1. </w:t>
      </w:r>
    </w:p>
    <w:p w:rsidR="006719F9" w:rsidRPr="004019B3" w:rsidRDefault="006719F9" w:rsidP="006719F9">
      <w:pPr>
        <w:spacing w:after="160"/>
        <w:ind w:firstLine="567"/>
        <w:jc w:val="both"/>
        <w:rPr>
          <w:rFonts w:eastAsia="Calibri"/>
          <w:sz w:val="28"/>
          <w:szCs w:val="28"/>
          <w:lang w:eastAsia="en-US"/>
        </w:rPr>
      </w:pPr>
      <w:r w:rsidRPr="004019B3">
        <w:rPr>
          <w:rFonts w:eastAsia="Calibri"/>
          <w:sz w:val="28"/>
          <w:szCs w:val="28"/>
          <w:lang w:eastAsia="en-US"/>
        </w:rPr>
        <w:t xml:space="preserve">«Заработная плата работников государственных образовательных организаций Республики Татарстан, устанавливаемая в соответствии с </w:t>
      </w:r>
      <w:hyperlink w:anchor="sub_1" w:history="1">
        <w:r w:rsidRPr="004019B3">
          <w:rPr>
            <w:rFonts w:eastAsia="Calibri"/>
            <w:sz w:val="28"/>
            <w:szCs w:val="28"/>
            <w:lang w:eastAsia="en-US"/>
          </w:rPr>
          <w:t>пунктом 1</w:t>
        </w:r>
      </w:hyperlink>
      <w:r w:rsidRPr="004019B3">
        <w:rPr>
          <w:rFonts w:eastAsia="Calibri"/>
          <w:sz w:val="28"/>
          <w:szCs w:val="28"/>
          <w:lang w:eastAsia="en-US"/>
        </w:rPr>
        <w:t xml:space="preserve">  постановления КМ РТ № 412 от 31.05.2018г., не может быть меньше заработной платы, выплачиваемой на основе системы оплаты труда, действовавшей на момент перехода на условия оплаты труда в соответствии с настоящим постановлением, при условии сохранения объема должностных обязанностей работников и выполнения ими работ той же квалификации.»</w:t>
      </w:r>
    </w:p>
    <w:bookmarkEnd w:id="1"/>
    <w:p w:rsidR="006719F9" w:rsidRPr="004019B3" w:rsidRDefault="00D254C2" w:rsidP="006719F9">
      <w:pPr>
        <w:shd w:val="clear" w:color="auto" w:fill="FFFFFF"/>
        <w:spacing w:before="100" w:beforeAutospacing="1" w:after="100" w:afterAutospacing="1"/>
        <w:ind w:firstLine="567"/>
        <w:jc w:val="both"/>
        <w:rPr>
          <w:b/>
          <w:color w:val="22272F"/>
          <w:sz w:val="28"/>
          <w:szCs w:val="28"/>
        </w:rPr>
      </w:pPr>
      <w:r>
        <w:rPr>
          <w:b/>
          <w:color w:val="22272F"/>
          <w:sz w:val="28"/>
          <w:szCs w:val="28"/>
        </w:rPr>
        <w:t>Дополнить пунктом 4.2.2.</w:t>
      </w:r>
      <w:r w:rsidR="006719F9" w:rsidRPr="004019B3">
        <w:rPr>
          <w:b/>
          <w:color w:val="22272F"/>
          <w:sz w:val="28"/>
          <w:szCs w:val="28"/>
        </w:rPr>
        <w:t xml:space="preserve"> </w:t>
      </w:r>
    </w:p>
    <w:p w:rsidR="006719F9" w:rsidRPr="004019B3" w:rsidRDefault="006719F9" w:rsidP="006719F9">
      <w:pPr>
        <w:shd w:val="clear" w:color="auto" w:fill="FFFFFF"/>
        <w:spacing w:before="100" w:beforeAutospacing="1" w:after="100" w:afterAutospacing="1"/>
        <w:ind w:firstLine="567"/>
        <w:jc w:val="both"/>
        <w:rPr>
          <w:color w:val="22272F"/>
          <w:sz w:val="28"/>
          <w:szCs w:val="28"/>
        </w:rPr>
      </w:pPr>
      <w:r w:rsidRPr="004019B3">
        <w:rPr>
          <w:color w:val="22272F"/>
          <w:sz w:val="28"/>
          <w:szCs w:val="28"/>
        </w:rPr>
        <w:t>«Формирование фонда оплаты труда государственных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6719F9" w:rsidRPr="004019B3" w:rsidRDefault="006719F9" w:rsidP="006719F9">
      <w:pPr>
        <w:shd w:val="clear" w:color="auto" w:fill="FFFFFF"/>
        <w:spacing w:after="160"/>
        <w:ind w:firstLine="567"/>
        <w:jc w:val="both"/>
        <w:rPr>
          <w:rFonts w:eastAsia="Calibri"/>
          <w:color w:val="000000"/>
          <w:sz w:val="28"/>
          <w:szCs w:val="28"/>
          <w:lang w:eastAsia="en-US"/>
        </w:rPr>
      </w:pPr>
      <w:r w:rsidRPr="004019B3">
        <w:rPr>
          <w:rFonts w:eastAsia="Calibri"/>
          <w:color w:val="000000"/>
          <w:sz w:val="28"/>
          <w:szCs w:val="28"/>
          <w:lang w:eastAsia="en-US"/>
        </w:rPr>
        <w:t>а) окладов (должностных окладов); ставок заработной платы;</w:t>
      </w:r>
    </w:p>
    <w:p w:rsidR="006719F9" w:rsidRPr="004019B3" w:rsidRDefault="006719F9" w:rsidP="006719F9">
      <w:pPr>
        <w:shd w:val="clear" w:color="auto" w:fill="FFFFFF"/>
        <w:spacing w:after="160"/>
        <w:ind w:firstLine="567"/>
        <w:jc w:val="both"/>
        <w:rPr>
          <w:rFonts w:eastAsia="Calibri"/>
          <w:color w:val="000000"/>
          <w:sz w:val="28"/>
          <w:szCs w:val="28"/>
          <w:lang w:eastAsia="en-US"/>
        </w:rPr>
      </w:pPr>
      <w:r w:rsidRPr="004019B3">
        <w:rPr>
          <w:rFonts w:eastAsia="Calibri"/>
          <w:color w:val="000000"/>
          <w:sz w:val="28"/>
          <w:szCs w:val="28"/>
          <w:lang w:eastAsia="en-US"/>
        </w:rPr>
        <w:t>б) выплат стимулирующего характера;</w:t>
      </w:r>
    </w:p>
    <w:p w:rsidR="006719F9" w:rsidRPr="004019B3" w:rsidRDefault="006719F9" w:rsidP="006719F9">
      <w:pPr>
        <w:shd w:val="clear" w:color="auto" w:fill="FFFFFF"/>
        <w:spacing w:after="160"/>
        <w:ind w:firstLine="567"/>
        <w:jc w:val="both"/>
        <w:rPr>
          <w:rFonts w:eastAsia="Calibri"/>
          <w:color w:val="000000"/>
          <w:sz w:val="28"/>
          <w:szCs w:val="28"/>
          <w:lang w:eastAsia="en-US"/>
        </w:rPr>
      </w:pPr>
      <w:r w:rsidRPr="004019B3">
        <w:rPr>
          <w:rFonts w:eastAsia="Calibri"/>
          <w:color w:val="000000"/>
          <w:sz w:val="28"/>
          <w:szCs w:val="28"/>
          <w:lang w:eastAsia="en-US"/>
        </w:rPr>
        <w:t>в) вы</w:t>
      </w:r>
      <w:r w:rsidR="0081329C">
        <w:rPr>
          <w:rFonts w:eastAsia="Calibri"/>
          <w:color w:val="000000"/>
          <w:sz w:val="28"/>
          <w:szCs w:val="28"/>
          <w:lang w:eastAsia="en-US"/>
        </w:rPr>
        <w:t>плат компенсационного характера</w:t>
      </w:r>
      <w:r w:rsidRPr="004019B3">
        <w:rPr>
          <w:rFonts w:eastAsia="Calibri"/>
          <w:color w:val="000000"/>
          <w:sz w:val="28"/>
          <w:szCs w:val="28"/>
          <w:lang w:eastAsia="en-US"/>
        </w:rPr>
        <w:t>»</w:t>
      </w:r>
      <w:r w:rsidR="0081329C">
        <w:rPr>
          <w:rFonts w:eastAsia="Calibri"/>
          <w:color w:val="000000"/>
          <w:sz w:val="28"/>
          <w:szCs w:val="28"/>
          <w:lang w:eastAsia="en-US"/>
        </w:rPr>
        <w:t>.</w:t>
      </w:r>
    </w:p>
    <w:p w:rsidR="00D254C2" w:rsidRPr="004019B3" w:rsidRDefault="00D254C2" w:rsidP="00D254C2">
      <w:pPr>
        <w:shd w:val="clear" w:color="auto" w:fill="FFFFFF"/>
        <w:spacing w:before="100" w:beforeAutospacing="1" w:after="100" w:afterAutospacing="1"/>
        <w:ind w:firstLine="567"/>
        <w:jc w:val="both"/>
        <w:rPr>
          <w:b/>
          <w:color w:val="22272F"/>
          <w:sz w:val="28"/>
          <w:szCs w:val="28"/>
        </w:rPr>
      </w:pPr>
      <w:r>
        <w:rPr>
          <w:b/>
          <w:color w:val="22272F"/>
          <w:sz w:val="28"/>
          <w:szCs w:val="28"/>
        </w:rPr>
        <w:t>Дополнить пунктом 4.2.3.</w:t>
      </w:r>
      <w:r w:rsidRPr="004019B3">
        <w:rPr>
          <w:b/>
          <w:color w:val="22272F"/>
          <w:sz w:val="28"/>
          <w:szCs w:val="28"/>
        </w:rPr>
        <w:t xml:space="preserve"> </w:t>
      </w:r>
    </w:p>
    <w:p w:rsidR="006719F9" w:rsidRPr="004019B3" w:rsidRDefault="00D254C2" w:rsidP="00D254C2">
      <w:pPr>
        <w:spacing w:after="160"/>
        <w:ind w:firstLine="567"/>
        <w:jc w:val="both"/>
        <w:rPr>
          <w:rFonts w:eastAsia="Calibri"/>
          <w:sz w:val="28"/>
          <w:szCs w:val="28"/>
          <w:lang w:eastAsia="en-US"/>
        </w:rPr>
      </w:pPr>
      <w:r w:rsidRPr="004019B3">
        <w:rPr>
          <w:rFonts w:eastAsia="Calibri"/>
          <w:sz w:val="28"/>
          <w:szCs w:val="28"/>
          <w:lang w:eastAsia="en-US"/>
        </w:rPr>
        <w:t xml:space="preserve"> </w:t>
      </w:r>
      <w:r w:rsidR="006719F9" w:rsidRPr="004019B3">
        <w:rPr>
          <w:rFonts w:eastAsia="Calibri"/>
          <w:sz w:val="28"/>
          <w:szCs w:val="28"/>
          <w:lang w:eastAsia="en-US"/>
        </w:rPr>
        <w:t xml:space="preserve">«Базовые оклады работников образовательных организаций устанавливаются Положениями об условиях оплаты труда работников образовательных организаций» на основе профессиональных квалификационных групп </w:t>
      </w:r>
      <w:r w:rsidR="006719F9" w:rsidRPr="00D254C2">
        <w:rPr>
          <w:rFonts w:eastAsia="Calibri"/>
          <w:sz w:val="28"/>
          <w:szCs w:val="28"/>
          <w:lang w:eastAsia="en-US"/>
        </w:rPr>
        <w:t>в</w:t>
      </w:r>
      <w:r w:rsidR="006719F9" w:rsidRPr="004019B3">
        <w:rPr>
          <w:rFonts w:eastAsia="Calibri"/>
          <w:color w:val="00B050"/>
          <w:sz w:val="28"/>
          <w:szCs w:val="28"/>
          <w:lang w:eastAsia="en-US"/>
        </w:rPr>
        <w:t xml:space="preserve"> </w:t>
      </w:r>
      <w:r w:rsidR="006719F9" w:rsidRPr="004019B3">
        <w:rPr>
          <w:rFonts w:eastAsia="Calibri"/>
          <w:sz w:val="28"/>
          <w:szCs w:val="28"/>
          <w:lang w:eastAsia="en-US"/>
        </w:rPr>
        <w:t xml:space="preserve">соответствии с постановлением </w:t>
      </w:r>
      <w:proofErr w:type="gramStart"/>
      <w:r w:rsidR="006719F9" w:rsidRPr="004019B3">
        <w:rPr>
          <w:rFonts w:eastAsia="Calibri"/>
          <w:sz w:val="28"/>
          <w:szCs w:val="28"/>
          <w:lang w:eastAsia="en-US"/>
        </w:rPr>
        <w:t>КМ</w:t>
      </w:r>
      <w:proofErr w:type="gramEnd"/>
      <w:r w:rsidR="006719F9" w:rsidRPr="004019B3">
        <w:rPr>
          <w:rFonts w:eastAsia="Calibri"/>
          <w:sz w:val="28"/>
          <w:szCs w:val="28"/>
          <w:lang w:eastAsia="en-US"/>
        </w:rPr>
        <w:t xml:space="preserve"> РТ № 412 от 31.05.2018г.</w:t>
      </w:r>
    </w:p>
    <w:p w:rsidR="00A53DD0" w:rsidRDefault="00D254C2" w:rsidP="00A53DD0">
      <w:pPr>
        <w:shd w:val="clear" w:color="auto" w:fill="FFFFFF"/>
        <w:spacing w:before="100" w:beforeAutospacing="1" w:after="100" w:afterAutospacing="1"/>
        <w:ind w:firstLine="567"/>
        <w:jc w:val="both"/>
        <w:rPr>
          <w:b/>
          <w:color w:val="22272F"/>
          <w:sz w:val="28"/>
          <w:szCs w:val="28"/>
        </w:rPr>
      </w:pPr>
      <w:r>
        <w:rPr>
          <w:b/>
          <w:color w:val="22272F"/>
          <w:sz w:val="28"/>
          <w:szCs w:val="28"/>
        </w:rPr>
        <w:lastRenderedPageBreak/>
        <w:t>Дополнить пунктом 4.2.4.</w:t>
      </w:r>
    </w:p>
    <w:p w:rsidR="006719F9" w:rsidRPr="00A53DD0" w:rsidRDefault="006719F9" w:rsidP="00A53DD0">
      <w:pPr>
        <w:shd w:val="clear" w:color="auto" w:fill="FFFFFF"/>
        <w:spacing w:before="100" w:beforeAutospacing="1" w:after="100" w:afterAutospacing="1"/>
        <w:ind w:firstLine="567"/>
        <w:jc w:val="both"/>
        <w:rPr>
          <w:b/>
          <w:color w:val="22272F"/>
          <w:sz w:val="28"/>
          <w:szCs w:val="28"/>
        </w:rPr>
      </w:pPr>
      <w:r w:rsidRPr="004019B3">
        <w:rPr>
          <w:sz w:val="28"/>
          <w:szCs w:val="28"/>
        </w:rPr>
        <w:t>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w:t>
      </w:r>
      <w:r>
        <w:rPr>
          <w:sz w:val="28"/>
          <w:szCs w:val="28"/>
        </w:rPr>
        <w:t>ности деятельности организаций.</w:t>
      </w:r>
    </w:p>
    <w:p w:rsidR="006719F9" w:rsidRDefault="006719F9" w:rsidP="006719F9">
      <w:pPr>
        <w:spacing w:before="100" w:beforeAutospacing="1" w:after="100" w:afterAutospacing="1"/>
        <w:ind w:firstLine="567"/>
        <w:jc w:val="both"/>
        <w:rPr>
          <w:b/>
          <w:sz w:val="28"/>
          <w:szCs w:val="28"/>
        </w:rPr>
      </w:pPr>
      <w:r w:rsidRPr="004019B3">
        <w:rPr>
          <w:rFonts w:eastAsia="Calibri"/>
          <w:sz w:val="28"/>
          <w:szCs w:val="28"/>
          <w:lang w:eastAsia="en-US"/>
        </w:rPr>
        <w:t>Критерии оценки эффективности деятельности работников организаций утверждаются руководителем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6719F9" w:rsidRDefault="006719F9" w:rsidP="006719F9">
      <w:pPr>
        <w:spacing w:before="100" w:beforeAutospacing="1" w:after="100" w:afterAutospacing="1"/>
        <w:ind w:firstLine="567"/>
        <w:jc w:val="both"/>
        <w:rPr>
          <w:b/>
          <w:sz w:val="28"/>
          <w:szCs w:val="28"/>
        </w:rPr>
      </w:pPr>
      <w:r w:rsidRPr="004019B3">
        <w:rPr>
          <w:sz w:val="28"/>
          <w:szCs w:val="28"/>
        </w:rPr>
        <w:t xml:space="preserve">Размеры, порядок и условия выплат стимулирующего характера за качество выполняемых работ и </w:t>
      </w:r>
      <w:r w:rsidRPr="004019B3">
        <w:rPr>
          <w:color w:val="22272F"/>
          <w:sz w:val="28"/>
          <w:szCs w:val="28"/>
        </w:rPr>
        <w:t>премиальные и иные поощрительные выплаты</w:t>
      </w:r>
      <w:r w:rsidRPr="004019B3">
        <w:rPr>
          <w:sz w:val="28"/>
          <w:szCs w:val="28"/>
        </w:rPr>
        <w:t xml:space="preserve"> устанавливаются образовательными</w:t>
      </w:r>
      <w:r w:rsidRPr="004019B3">
        <w:rPr>
          <w:color w:val="FF0000"/>
          <w:sz w:val="28"/>
          <w:szCs w:val="28"/>
        </w:rPr>
        <w:t xml:space="preserve"> </w:t>
      </w:r>
      <w:r w:rsidRPr="004019B3">
        <w:rPr>
          <w:color w:val="000000"/>
          <w:sz w:val="28"/>
          <w:szCs w:val="28"/>
        </w:rPr>
        <w:t>организациями</w:t>
      </w:r>
      <w:r w:rsidRPr="004019B3">
        <w:rPr>
          <w:color w:val="FF0000"/>
          <w:sz w:val="28"/>
          <w:szCs w:val="28"/>
        </w:rPr>
        <w:t xml:space="preserve"> </w:t>
      </w:r>
      <w:r w:rsidRPr="004019B3">
        <w:rPr>
          <w:sz w:val="28"/>
          <w:szCs w:val="28"/>
        </w:rPr>
        <w:t>в пределах имеющихся средств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w:t>
      </w:r>
      <w:r w:rsidRPr="004019B3">
        <w:rPr>
          <w:color w:val="FF0000"/>
          <w:sz w:val="28"/>
          <w:szCs w:val="28"/>
        </w:rPr>
        <w:t xml:space="preserve"> </w:t>
      </w:r>
      <w:r w:rsidRPr="004019B3">
        <w:rPr>
          <w:color w:val="000000"/>
          <w:sz w:val="28"/>
          <w:szCs w:val="28"/>
        </w:rPr>
        <w:t xml:space="preserve">организаций. </w:t>
      </w:r>
    </w:p>
    <w:p w:rsidR="006719F9" w:rsidRPr="00DE3D09" w:rsidRDefault="006719F9" w:rsidP="006719F9">
      <w:pPr>
        <w:spacing w:before="100" w:beforeAutospacing="1" w:after="100" w:afterAutospacing="1"/>
        <w:ind w:firstLine="567"/>
        <w:jc w:val="both"/>
        <w:rPr>
          <w:b/>
          <w:sz w:val="28"/>
          <w:szCs w:val="28"/>
        </w:rPr>
      </w:pPr>
      <w:r w:rsidRPr="004019B3">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установленным локальными актами и коллективными договорами организаций. </w:t>
      </w:r>
    </w:p>
    <w:p w:rsidR="006719F9" w:rsidRPr="004019B3" w:rsidRDefault="006719F9" w:rsidP="006719F9">
      <w:pPr>
        <w:tabs>
          <w:tab w:val="left" w:pos="1065"/>
        </w:tabs>
        <w:spacing w:before="100" w:beforeAutospacing="1" w:after="100" w:afterAutospacing="1"/>
        <w:ind w:firstLine="567"/>
        <w:jc w:val="both"/>
        <w:rPr>
          <w:b/>
          <w:sz w:val="28"/>
          <w:szCs w:val="28"/>
        </w:rPr>
      </w:pPr>
      <w:r w:rsidRPr="00D254C2">
        <w:rPr>
          <w:b/>
          <w:sz w:val="28"/>
          <w:szCs w:val="28"/>
        </w:rPr>
        <w:t xml:space="preserve">Раздел </w:t>
      </w:r>
      <w:r w:rsidR="00D254C2" w:rsidRPr="00D254C2">
        <w:rPr>
          <w:b/>
          <w:sz w:val="28"/>
          <w:szCs w:val="28"/>
          <w:lang w:val="en-US"/>
        </w:rPr>
        <w:t>VI</w:t>
      </w:r>
      <w:r w:rsidR="00D254C2" w:rsidRPr="00D254C2">
        <w:rPr>
          <w:b/>
          <w:sz w:val="28"/>
          <w:szCs w:val="28"/>
        </w:rPr>
        <w:t>. «</w:t>
      </w:r>
      <w:r w:rsidR="00D254C2">
        <w:rPr>
          <w:b/>
          <w:sz w:val="28"/>
          <w:szCs w:val="28"/>
        </w:rPr>
        <w:t>Социальные гарантии и</w:t>
      </w:r>
      <w:r>
        <w:rPr>
          <w:b/>
          <w:sz w:val="28"/>
          <w:szCs w:val="28"/>
        </w:rPr>
        <w:t xml:space="preserve"> </w:t>
      </w:r>
      <w:r w:rsidR="008C3140">
        <w:rPr>
          <w:b/>
          <w:sz w:val="28"/>
          <w:szCs w:val="28"/>
        </w:rPr>
        <w:t xml:space="preserve">льготы» дополнить пунктом </w:t>
      </w:r>
      <w:r w:rsidR="0042711E">
        <w:rPr>
          <w:b/>
          <w:sz w:val="28"/>
          <w:szCs w:val="28"/>
        </w:rPr>
        <w:t>6.</w:t>
      </w:r>
      <w:r w:rsidR="008C3140">
        <w:rPr>
          <w:b/>
          <w:sz w:val="28"/>
          <w:szCs w:val="28"/>
        </w:rPr>
        <w:t>5</w:t>
      </w:r>
      <w:r w:rsidRPr="004019B3">
        <w:rPr>
          <w:b/>
          <w:sz w:val="28"/>
          <w:szCs w:val="28"/>
        </w:rPr>
        <w:t>.</w:t>
      </w:r>
      <w:r w:rsidR="008C3140">
        <w:rPr>
          <w:b/>
          <w:sz w:val="28"/>
          <w:szCs w:val="28"/>
        </w:rPr>
        <w:t>1.</w:t>
      </w:r>
      <w:r w:rsidRPr="004019B3">
        <w:rPr>
          <w:b/>
          <w:sz w:val="28"/>
          <w:szCs w:val="28"/>
        </w:rPr>
        <w:t>:</w:t>
      </w:r>
    </w:p>
    <w:p w:rsidR="006719F9" w:rsidRDefault="006719F9" w:rsidP="006719F9">
      <w:pPr>
        <w:tabs>
          <w:tab w:val="left" w:pos="1065"/>
        </w:tabs>
        <w:spacing w:before="100" w:beforeAutospacing="1" w:after="100" w:afterAutospacing="1"/>
        <w:ind w:firstLine="567"/>
        <w:jc w:val="both"/>
        <w:rPr>
          <w:sz w:val="28"/>
          <w:szCs w:val="28"/>
        </w:rPr>
      </w:pPr>
      <w:r w:rsidRPr="004019B3">
        <w:rPr>
          <w:sz w:val="28"/>
          <w:szCs w:val="28"/>
        </w:rPr>
        <w:t>«С 1 января 2019 года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6719F9" w:rsidRDefault="006719F9" w:rsidP="006719F9">
      <w:pPr>
        <w:tabs>
          <w:tab w:val="left" w:pos="1065"/>
        </w:tabs>
        <w:spacing w:before="100" w:beforeAutospacing="1" w:after="100" w:afterAutospacing="1"/>
        <w:ind w:firstLine="567"/>
        <w:jc w:val="both"/>
        <w:rPr>
          <w:sz w:val="28"/>
          <w:szCs w:val="28"/>
        </w:rPr>
      </w:pPr>
      <w:r w:rsidRPr="004019B3">
        <w:rPr>
          <w:rFonts w:eastAsia="Calibri"/>
          <w:sz w:val="28"/>
          <w:szCs w:val="28"/>
          <w:lang w:eastAsia="en-US"/>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6719F9" w:rsidRPr="00DE3D09" w:rsidRDefault="006719F9" w:rsidP="006719F9">
      <w:pPr>
        <w:tabs>
          <w:tab w:val="left" w:pos="1065"/>
        </w:tabs>
        <w:spacing w:before="100" w:beforeAutospacing="1" w:after="100" w:afterAutospacing="1"/>
        <w:ind w:firstLine="567"/>
        <w:jc w:val="both"/>
        <w:rPr>
          <w:sz w:val="28"/>
          <w:szCs w:val="28"/>
        </w:rPr>
      </w:pPr>
      <w:r w:rsidRPr="004019B3">
        <w:rPr>
          <w:rFonts w:eastAsia="Calibri"/>
          <w:sz w:val="28"/>
          <w:szCs w:val="28"/>
          <w:lang w:eastAsia="en-US"/>
        </w:rPr>
        <w:lastRenderedPageBreak/>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6719F9" w:rsidRPr="004019B3" w:rsidRDefault="006719F9" w:rsidP="006719F9">
      <w:pPr>
        <w:spacing w:after="160"/>
        <w:ind w:firstLine="567"/>
        <w:jc w:val="both"/>
        <w:rPr>
          <w:rFonts w:eastAsia="Calibri"/>
          <w:sz w:val="28"/>
          <w:szCs w:val="28"/>
          <w:lang w:eastAsia="en-US"/>
        </w:rPr>
      </w:pPr>
      <w:r w:rsidRPr="004019B3">
        <w:rPr>
          <w:rFonts w:eastAsia="Calibri"/>
          <w:b/>
          <w:sz w:val="28"/>
          <w:szCs w:val="28"/>
          <w:lang w:eastAsia="en-US"/>
        </w:rPr>
        <w:t xml:space="preserve"> «Права и льготы, предоставляемые педагогическим работникам образовательных организаций Республики Татарстан при подготовке и проведении аттестации» дополнить пунктом</w:t>
      </w:r>
      <w:r w:rsidRPr="004019B3">
        <w:rPr>
          <w:rFonts w:eastAsia="Calibri"/>
          <w:sz w:val="28"/>
          <w:szCs w:val="28"/>
          <w:lang w:eastAsia="en-US"/>
        </w:rPr>
        <w:t xml:space="preserve"> </w:t>
      </w:r>
      <w:r w:rsidR="008C3140">
        <w:rPr>
          <w:rFonts w:eastAsia="Calibri"/>
          <w:b/>
          <w:sz w:val="28"/>
          <w:szCs w:val="28"/>
          <w:lang w:eastAsia="en-US"/>
        </w:rPr>
        <w:t>5.2</w:t>
      </w:r>
      <w:r w:rsidR="008C3140" w:rsidRPr="004019B3">
        <w:rPr>
          <w:rFonts w:eastAsia="Calibri"/>
          <w:b/>
          <w:sz w:val="28"/>
          <w:szCs w:val="28"/>
          <w:lang w:eastAsia="en-US"/>
        </w:rPr>
        <w:t>, следующего</w:t>
      </w:r>
      <w:r w:rsidRPr="004019B3">
        <w:rPr>
          <w:rFonts w:eastAsia="Calibri"/>
          <w:b/>
          <w:sz w:val="28"/>
          <w:szCs w:val="28"/>
          <w:lang w:eastAsia="en-US"/>
        </w:rPr>
        <w:t xml:space="preserve"> содержания:</w:t>
      </w:r>
    </w:p>
    <w:p w:rsidR="006719F9" w:rsidRPr="004019B3" w:rsidRDefault="006719F9" w:rsidP="006719F9">
      <w:pPr>
        <w:spacing w:after="160"/>
        <w:ind w:firstLine="567"/>
        <w:jc w:val="both"/>
        <w:rPr>
          <w:rFonts w:eastAsia="Calibri"/>
          <w:sz w:val="28"/>
          <w:szCs w:val="28"/>
          <w:lang w:eastAsia="en-US"/>
        </w:rPr>
      </w:pPr>
      <w:r>
        <w:rPr>
          <w:rFonts w:eastAsia="Calibri"/>
          <w:sz w:val="28"/>
          <w:szCs w:val="28"/>
          <w:lang w:eastAsia="en-US"/>
        </w:rPr>
        <w:t xml:space="preserve"> </w:t>
      </w:r>
      <w:r w:rsidRPr="004019B3">
        <w:rPr>
          <w:rFonts w:eastAsia="Calibri"/>
          <w:sz w:val="28"/>
          <w:szCs w:val="28"/>
          <w:lang w:eastAsia="en-US"/>
        </w:rPr>
        <w:t>«В коллект</w:t>
      </w:r>
      <w:r>
        <w:rPr>
          <w:rFonts w:eastAsia="Calibri"/>
          <w:sz w:val="28"/>
          <w:szCs w:val="28"/>
          <w:lang w:eastAsia="en-US"/>
        </w:rPr>
        <w:t xml:space="preserve">ивных договорах образовательных </w:t>
      </w:r>
      <w:r w:rsidRPr="004019B3">
        <w:rPr>
          <w:rFonts w:eastAsia="Calibri"/>
          <w:sz w:val="28"/>
          <w:szCs w:val="28"/>
          <w:lang w:eastAsia="en-US"/>
        </w:rPr>
        <w:t xml:space="preserve">организаций предусмотреть положение о сохранении за педагогическими работниками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 </w:t>
      </w:r>
    </w:p>
    <w:p w:rsidR="006719F9" w:rsidRPr="004019B3" w:rsidRDefault="006719F9" w:rsidP="006719F9">
      <w:pPr>
        <w:spacing w:after="160"/>
        <w:ind w:firstLine="708"/>
        <w:jc w:val="both"/>
        <w:rPr>
          <w:rFonts w:eastAsia="Calibri"/>
          <w:sz w:val="28"/>
          <w:szCs w:val="28"/>
          <w:lang w:eastAsia="en-US"/>
        </w:rPr>
      </w:pPr>
    </w:p>
    <w:p w:rsidR="008C4DA0" w:rsidRDefault="008C4DA0" w:rsidP="006719F9">
      <w:pPr>
        <w:ind w:right="141"/>
        <w:jc w:val="both"/>
        <w:rPr>
          <w:sz w:val="28"/>
          <w:szCs w:val="28"/>
        </w:rPr>
      </w:pPr>
    </w:p>
    <w:p w:rsidR="008C4DA0" w:rsidRDefault="008C4DA0" w:rsidP="006719F9">
      <w:pPr>
        <w:ind w:right="141"/>
        <w:jc w:val="both"/>
        <w:rPr>
          <w:sz w:val="28"/>
          <w:szCs w:val="28"/>
        </w:rPr>
      </w:pPr>
    </w:p>
    <w:p w:rsidR="008C4DA0" w:rsidRDefault="008C4DA0" w:rsidP="006719F9">
      <w:pPr>
        <w:ind w:right="141"/>
        <w:jc w:val="both"/>
        <w:rPr>
          <w:sz w:val="28"/>
          <w:szCs w:val="28"/>
        </w:rPr>
      </w:pPr>
    </w:p>
    <w:p w:rsidR="00AC25A9" w:rsidRDefault="008C3140" w:rsidP="006719F9">
      <w:pPr>
        <w:ind w:right="141"/>
        <w:jc w:val="both"/>
        <w:rPr>
          <w:sz w:val="28"/>
          <w:szCs w:val="28"/>
        </w:rPr>
      </w:pPr>
      <w:r>
        <w:rPr>
          <w:sz w:val="28"/>
          <w:szCs w:val="28"/>
        </w:rPr>
        <w:t xml:space="preserve">Директор </w:t>
      </w:r>
    </w:p>
    <w:p w:rsidR="006719F9" w:rsidRPr="007455D4" w:rsidRDefault="00AC25A9" w:rsidP="006719F9">
      <w:pPr>
        <w:ind w:right="141"/>
        <w:jc w:val="both"/>
        <w:rPr>
          <w:sz w:val="28"/>
          <w:szCs w:val="28"/>
        </w:rPr>
      </w:pPr>
      <w:r>
        <w:rPr>
          <w:sz w:val="28"/>
          <w:szCs w:val="28"/>
        </w:rPr>
        <w:t xml:space="preserve">МБОУ «НСШ им. М.П. Прокопьева»    </w:t>
      </w:r>
      <w:r w:rsidR="006719F9">
        <w:rPr>
          <w:sz w:val="28"/>
          <w:szCs w:val="28"/>
        </w:rPr>
        <w:t xml:space="preserve"> _______________ </w:t>
      </w:r>
      <w:r w:rsidR="008832BB">
        <w:rPr>
          <w:sz w:val="28"/>
          <w:szCs w:val="28"/>
        </w:rPr>
        <w:t>Данилов Н.Н.</w:t>
      </w:r>
    </w:p>
    <w:p w:rsidR="006719F9" w:rsidRDefault="006719F9" w:rsidP="006719F9">
      <w:pPr>
        <w:ind w:left="142" w:right="141" w:firstLine="567"/>
        <w:jc w:val="both"/>
        <w:rPr>
          <w:sz w:val="28"/>
          <w:szCs w:val="28"/>
        </w:rPr>
      </w:pPr>
    </w:p>
    <w:p w:rsidR="006719F9" w:rsidRDefault="006719F9" w:rsidP="006719F9">
      <w:pPr>
        <w:ind w:right="141"/>
        <w:jc w:val="both"/>
        <w:rPr>
          <w:sz w:val="28"/>
          <w:szCs w:val="28"/>
        </w:rPr>
      </w:pPr>
    </w:p>
    <w:p w:rsidR="00AC25A9" w:rsidRDefault="006719F9" w:rsidP="006719F9">
      <w:pPr>
        <w:ind w:right="141"/>
        <w:jc w:val="both"/>
        <w:rPr>
          <w:sz w:val="28"/>
          <w:szCs w:val="28"/>
        </w:rPr>
      </w:pPr>
      <w:r>
        <w:rPr>
          <w:sz w:val="28"/>
          <w:szCs w:val="28"/>
        </w:rPr>
        <w:t xml:space="preserve">Председатель </w:t>
      </w:r>
    </w:p>
    <w:p w:rsidR="006719F9" w:rsidRPr="007455D4" w:rsidRDefault="008C3140" w:rsidP="00AC25A9">
      <w:pPr>
        <w:ind w:right="141"/>
        <w:rPr>
          <w:sz w:val="28"/>
          <w:szCs w:val="28"/>
        </w:rPr>
      </w:pPr>
      <w:r>
        <w:rPr>
          <w:sz w:val="28"/>
          <w:szCs w:val="28"/>
        </w:rPr>
        <w:t>первичной профсоюзной</w:t>
      </w:r>
      <w:r w:rsidR="00AC25A9">
        <w:rPr>
          <w:sz w:val="28"/>
          <w:szCs w:val="28"/>
        </w:rPr>
        <w:t xml:space="preserve"> </w:t>
      </w:r>
      <w:r>
        <w:rPr>
          <w:sz w:val="28"/>
          <w:szCs w:val="28"/>
        </w:rPr>
        <w:t>о</w:t>
      </w:r>
      <w:r w:rsidR="006719F9">
        <w:rPr>
          <w:sz w:val="28"/>
          <w:szCs w:val="28"/>
        </w:rPr>
        <w:t>рганизаци</w:t>
      </w:r>
      <w:r>
        <w:rPr>
          <w:sz w:val="28"/>
          <w:szCs w:val="28"/>
        </w:rPr>
        <w:t xml:space="preserve">и </w:t>
      </w:r>
      <w:r w:rsidR="006719F9">
        <w:rPr>
          <w:sz w:val="28"/>
          <w:szCs w:val="28"/>
        </w:rPr>
        <w:t xml:space="preserve"> </w:t>
      </w:r>
      <w:r w:rsidR="00AC25A9">
        <w:rPr>
          <w:sz w:val="28"/>
          <w:szCs w:val="28"/>
        </w:rPr>
        <w:t xml:space="preserve">   ________________ Павлова З.М.</w:t>
      </w:r>
      <w:r w:rsidR="006719F9">
        <w:rPr>
          <w:sz w:val="28"/>
          <w:szCs w:val="28"/>
        </w:rPr>
        <w:t xml:space="preserve">        </w:t>
      </w:r>
    </w:p>
    <w:p w:rsidR="006719F9" w:rsidRPr="007455D4" w:rsidRDefault="006719F9" w:rsidP="006719F9">
      <w:pPr>
        <w:ind w:right="141"/>
        <w:jc w:val="both"/>
        <w:rPr>
          <w:sz w:val="28"/>
          <w:szCs w:val="28"/>
        </w:rPr>
      </w:pPr>
    </w:p>
    <w:p w:rsidR="006719F9" w:rsidRPr="007455D4" w:rsidRDefault="006719F9" w:rsidP="006719F9">
      <w:pPr>
        <w:ind w:right="141"/>
        <w:jc w:val="both"/>
        <w:rPr>
          <w:sz w:val="28"/>
          <w:szCs w:val="28"/>
        </w:rPr>
      </w:pPr>
    </w:p>
    <w:p w:rsidR="006719F9" w:rsidRPr="007455D4" w:rsidRDefault="00AC25A9" w:rsidP="006719F9">
      <w:pPr>
        <w:ind w:right="141"/>
        <w:jc w:val="both"/>
        <w:rPr>
          <w:sz w:val="28"/>
          <w:szCs w:val="28"/>
        </w:rPr>
      </w:pPr>
      <w:r>
        <w:rPr>
          <w:sz w:val="28"/>
          <w:szCs w:val="28"/>
        </w:rPr>
        <w:t xml:space="preserve">Руководитель </w:t>
      </w:r>
    </w:p>
    <w:p w:rsidR="006719F9" w:rsidRPr="007455D4" w:rsidRDefault="00AC25A9" w:rsidP="006719F9">
      <w:pPr>
        <w:ind w:right="141"/>
        <w:jc w:val="both"/>
        <w:rPr>
          <w:sz w:val="28"/>
          <w:szCs w:val="28"/>
        </w:rPr>
      </w:pPr>
      <w:r>
        <w:rPr>
          <w:sz w:val="28"/>
          <w:szCs w:val="28"/>
        </w:rPr>
        <w:t xml:space="preserve">МБДОУ «Детский сад села </w:t>
      </w:r>
      <w:proofErr w:type="spellStart"/>
      <w:r>
        <w:rPr>
          <w:sz w:val="28"/>
          <w:szCs w:val="28"/>
        </w:rPr>
        <w:t>Нырья</w:t>
      </w:r>
      <w:proofErr w:type="spellEnd"/>
      <w:r>
        <w:rPr>
          <w:sz w:val="28"/>
          <w:szCs w:val="28"/>
        </w:rPr>
        <w:t>» ______________ Александрова М.М.</w:t>
      </w:r>
    </w:p>
    <w:p w:rsidR="006719F9" w:rsidRPr="007455D4" w:rsidRDefault="006719F9" w:rsidP="006719F9">
      <w:pPr>
        <w:ind w:right="141"/>
        <w:jc w:val="both"/>
        <w:rPr>
          <w:sz w:val="28"/>
          <w:szCs w:val="28"/>
        </w:rPr>
      </w:pPr>
    </w:p>
    <w:p w:rsidR="00AC25A9" w:rsidRDefault="00AC25A9" w:rsidP="00AC25A9">
      <w:pPr>
        <w:rPr>
          <w:sz w:val="28"/>
          <w:szCs w:val="28"/>
        </w:rPr>
      </w:pPr>
    </w:p>
    <w:p w:rsidR="00AC25A9" w:rsidRPr="00AC25A9" w:rsidRDefault="00AC25A9" w:rsidP="00AC25A9">
      <w:pPr>
        <w:rPr>
          <w:sz w:val="28"/>
          <w:szCs w:val="28"/>
        </w:rPr>
      </w:pPr>
      <w:r>
        <w:rPr>
          <w:sz w:val="28"/>
          <w:szCs w:val="28"/>
        </w:rPr>
        <w:t xml:space="preserve"> </w:t>
      </w:r>
    </w:p>
    <w:sectPr w:rsidR="00AC25A9" w:rsidRPr="00AC25A9" w:rsidSect="00FB3BF6">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19F9"/>
    <w:rsid w:val="000A1BCD"/>
    <w:rsid w:val="0012146E"/>
    <w:rsid w:val="00141E22"/>
    <w:rsid w:val="002A1D24"/>
    <w:rsid w:val="002A232B"/>
    <w:rsid w:val="0033246C"/>
    <w:rsid w:val="0042711E"/>
    <w:rsid w:val="00496634"/>
    <w:rsid w:val="004A3A57"/>
    <w:rsid w:val="004E72B6"/>
    <w:rsid w:val="00526FBD"/>
    <w:rsid w:val="005578A9"/>
    <w:rsid w:val="00587C9D"/>
    <w:rsid w:val="0059433D"/>
    <w:rsid w:val="006719F9"/>
    <w:rsid w:val="00785F79"/>
    <w:rsid w:val="0081329C"/>
    <w:rsid w:val="00830038"/>
    <w:rsid w:val="008832BB"/>
    <w:rsid w:val="008C3140"/>
    <w:rsid w:val="008C4DA0"/>
    <w:rsid w:val="00937211"/>
    <w:rsid w:val="00A53DD0"/>
    <w:rsid w:val="00A672FA"/>
    <w:rsid w:val="00AC25A9"/>
    <w:rsid w:val="00B850A6"/>
    <w:rsid w:val="00C22ED7"/>
    <w:rsid w:val="00D254C2"/>
    <w:rsid w:val="00D25C33"/>
    <w:rsid w:val="00DF234E"/>
    <w:rsid w:val="00E01F80"/>
    <w:rsid w:val="00E77B76"/>
    <w:rsid w:val="00F8023C"/>
    <w:rsid w:val="00FB3B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19F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719F9"/>
    <w:pPr>
      <w:spacing w:after="0" w:line="240" w:lineRule="auto"/>
    </w:pPr>
    <w:rPr>
      <w:rFonts w:ascii="Calibri" w:eastAsia="Times New Roman" w:hAnsi="Calibri" w:cs="Times New Roman"/>
      <w:lang w:eastAsia="ru-RU"/>
    </w:rPr>
  </w:style>
  <w:style w:type="table" w:styleId="a4">
    <w:name w:val="Table Grid"/>
    <w:basedOn w:val="a1"/>
    <w:uiPriority w:val="39"/>
    <w:rsid w:val="006719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496634"/>
    <w:rPr>
      <w:rFonts w:ascii="Tahoma" w:hAnsi="Tahoma" w:cs="Tahoma"/>
      <w:sz w:val="16"/>
      <w:szCs w:val="16"/>
    </w:rPr>
  </w:style>
  <w:style w:type="character" w:customStyle="1" w:styleId="a6">
    <w:name w:val="Текст выноски Знак"/>
    <w:basedOn w:val="a0"/>
    <w:link w:val="a5"/>
    <w:uiPriority w:val="99"/>
    <w:semiHidden/>
    <w:rsid w:val="00496634"/>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19F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719F9"/>
    <w:pPr>
      <w:spacing w:after="0" w:line="240" w:lineRule="auto"/>
    </w:pPr>
    <w:rPr>
      <w:rFonts w:ascii="Calibri" w:eastAsia="Times New Roman" w:hAnsi="Calibri" w:cs="Times New Roman"/>
      <w:lang w:eastAsia="ru-RU"/>
    </w:rPr>
  </w:style>
  <w:style w:type="table" w:styleId="a4">
    <w:name w:val="Table Grid"/>
    <w:basedOn w:val="a1"/>
    <w:uiPriority w:val="39"/>
    <w:rsid w:val="006719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496634"/>
    <w:rPr>
      <w:rFonts w:ascii="Tahoma" w:hAnsi="Tahoma" w:cs="Tahoma"/>
      <w:sz w:val="16"/>
      <w:szCs w:val="16"/>
    </w:rPr>
  </w:style>
  <w:style w:type="character" w:customStyle="1" w:styleId="a6">
    <w:name w:val="Текст выноски Знак"/>
    <w:basedOn w:val="a0"/>
    <w:link w:val="a5"/>
    <w:uiPriority w:val="99"/>
    <w:semiHidden/>
    <w:rsid w:val="00496634"/>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643188-4AE5-4943-A30E-BEBE283154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1814</Words>
  <Characters>10346</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 Windows</cp:lastModifiedBy>
  <cp:revision>2</cp:revision>
  <cp:lastPrinted>2019-02-27T18:21:00Z</cp:lastPrinted>
  <dcterms:created xsi:type="dcterms:W3CDTF">2019-02-27T18:30:00Z</dcterms:created>
  <dcterms:modified xsi:type="dcterms:W3CDTF">2019-02-27T18:30:00Z</dcterms:modified>
</cp:coreProperties>
</file>